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D2A88" w14:textId="77777777" w:rsidR="004327EC" w:rsidRPr="00BF307E" w:rsidRDefault="004327EC">
      <w:pPr>
        <w:jc w:val="center"/>
      </w:pPr>
    </w:p>
    <w:p w14:paraId="306578E7" w14:textId="77777777" w:rsidR="00A816A1" w:rsidRPr="00426BDC" w:rsidRDefault="00A816A1" w:rsidP="00BF307E">
      <w:pPr>
        <w:ind w:left="-284"/>
        <w:jc w:val="center"/>
        <w:rPr>
          <w:rFonts w:ascii="Tahoma" w:eastAsia="Tahoma" w:hAnsi="Tahoma" w:cs="Tahoma"/>
          <w:sz w:val="24"/>
          <w:szCs w:val="24"/>
        </w:rPr>
      </w:pPr>
    </w:p>
    <w:p w14:paraId="3FDBF30F" w14:textId="77777777" w:rsidR="004327EC" w:rsidRPr="00BF307E" w:rsidRDefault="00FD1AE6" w:rsidP="00BF307E">
      <w:pPr>
        <w:ind w:left="-284"/>
        <w:jc w:val="center"/>
        <w:rPr>
          <w:sz w:val="28"/>
        </w:rPr>
      </w:pPr>
      <w:r w:rsidRPr="00BF307E">
        <w:rPr>
          <w:rFonts w:ascii="Tahoma" w:eastAsia="Tahoma" w:hAnsi="Tahoma" w:cs="Tahoma"/>
          <w:sz w:val="36"/>
          <w:szCs w:val="24"/>
        </w:rPr>
        <w:t>Health and Safety Checklist</w:t>
      </w:r>
    </w:p>
    <w:p w14:paraId="740868AD" w14:textId="77777777" w:rsidR="004327EC" w:rsidRPr="00BF307E" w:rsidRDefault="004327EC"/>
    <w:p w14:paraId="01A4BA13" w14:textId="77777777" w:rsidR="00A12D80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To help us ensure the health and welfare of our students, we would be grateful if you could pr</w:t>
      </w:r>
      <w:r w:rsidR="006E60EB">
        <w:rPr>
          <w:rFonts w:ascii="Tahoma" w:eastAsia="Tahoma" w:hAnsi="Tahoma" w:cs="Tahoma"/>
          <w:sz w:val="18"/>
          <w:szCs w:val="18"/>
        </w:rPr>
        <w:t xml:space="preserve">ovide the following information </w:t>
      </w:r>
    </w:p>
    <w:p w14:paraId="27831CE2" w14:textId="77777777" w:rsidR="004327EC" w:rsidRPr="00BF307E" w:rsidRDefault="006E60EB">
      <w:pPr>
        <w:ind w:left="-284" w:right="-286"/>
        <w:jc w:val="both"/>
      </w:pPr>
      <w:r w:rsidRPr="006E60EB">
        <w:rPr>
          <w:rFonts w:ascii="Tahoma" w:eastAsia="Tahoma" w:hAnsi="Tahoma" w:cs="Tahoma"/>
          <w:sz w:val="18"/>
          <w:szCs w:val="18"/>
          <w:u w:val="single"/>
        </w:rPr>
        <w:t>at least one month</w:t>
      </w:r>
      <w:r>
        <w:rPr>
          <w:rFonts w:ascii="Tahoma" w:eastAsia="Tahoma" w:hAnsi="Tahoma" w:cs="Tahoma"/>
          <w:sz w:val="18"/>
          <w:szCs w:val="18"/>
        </w:rPr>
        <w:t xml:space="preserve"> before the Professional Internship for PhD Students (PIPS) is due to start.</w:t>
      </w:r>
      <w:r w:rsidR="00FD1AE6" w:rsidRPr="00BF307E">
        <w:rPr>
          <w:rFonts w:ascii="Tahoma" w:eastAsia="Tahoma" w:hAnsi="Tahoma" w:cs="Tahoma"/>
          <w:sz w:val="18"/>
          <w:szCs w:val="18"/>
        </w:rPr>
        <w:t xml:space="preserve">  </w:t>
      </w:r>
    </w:p>
    <w:p w14:paraId="6BF7C37F" w14:textId="77777777" w:rsidR="004327EC" w:rsidRPr="00BF307E" w:rsidRDefault="004327EC">
      <w:pPr>
        <w:jc w:val="both"/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BF307E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Your Organisation</w:t>
            </w:r>
          </w:p>
        </w:tc>
      </w:tr>
      <w:tr w:rsidR="004327EC" w:rsidRPr="00BF307E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BF307E" w:rsidRDefault="004327EC"/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Health and Safety</w:t>
            </w:r>
          </w:p>
        </w:tc>
      </w:tr>
      <w:tr w:rsidR="004327EC" w:rsidRPr="00BF307E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1C0869D0" w14:textId="77777777" w:rsidR="004327EC" w:rsidRPr="00BF307E" w:rsidRDefault="004327EC"/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Insurance</w:t>
            </w:r>
          </w:p>
        </w:tc>
      </w:tr>
      <w:tr w:rsidR="004327EC" w:rsidRPr="00BF307E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tcBorders>
              <w:top w:val="nil"/>
            </w:tcBorders>
          </w:tcPr>
          <w:p w14:paraId="70468A2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14:paraId="07AA6CC7" w14:textId="77777777" w:rsidR="004327EC" w:rsidRPr="00BF307E" w:rsidRDefault="004327EC"/>
        </w:tc>
      </w:tr>
      <w:tr w:rsidR="004327EC" w:rsidRPr="00BF307E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Employer Liability insurer:………………………………………………………..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BF307E" w:rsidRDefault="004327EC"/>
        </w:tc>
      </w:tr>
      <w:tr w:rsidR="004327EC" w:rsidRPr="00BF307E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Policy number:……………………………………………………………………….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BF307E" w:rsidRDefault="004327EC"/>
        </w:tc>
      </w:tr>
      <w:tr w:rsidR="004327EC" w:rsidRPr="00BF307E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Indemnity limit:………………………………………………………………………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BF307E" w:rsidRDefault="004327EC"/>
        </w:tc>
      </w:tr>
      <w:tr w:rsidR="004327EC" w:rsidRPr="00BF307E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Expiry date:…………………………………………………………………………….</w:t>
            </w:r>
          </w:p>
          <w:p w14:paraId="7EF5136C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BF307E" w:rsidRDefault="004327EC"/>
        </w:tc>
      </w:tr>
      <w:tr w:rsidR="004327EC" w:rsidRPr="00BF307E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Public Liability insurer:…………………………………………………………….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BF307E" w:rsidRDefault="004327EC"/>
        </w:tc>
      </w:tr>
      <w:tr w:rsidR="004327EC" w:rsidRPr="00BF307E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Policy number:………………………………………………………………………..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BF307E" w:rsidRDefault="004327EC"/>
        </w:tc>
      </w:tr>
      <w:tr w:rsidR="004327EC" w:rsidRPr="00BF307E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Indemnity limit:………………………………………………………………………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BF307E" w:rsidRDefault="004327EC"/>
        </w:tc>
      </w:tr>
      <w:tr w:rsidR="004327EC" w:rsidRPr="00BF307E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Expiry date:…………………………………………………………………………….</w:t>
            </w:r>
          </w:p>
          <w:p w14:paraId="2F063500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BF307E" w:rsidRDefault="004327EC"/>
        </w:tc>
      </w:tr>
      <w:tr w:rsidR="004327EC" w:rsidRPr="00BF307E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Will your insurances cover any liability incurred by a student as a result of the planned activities?</w:t>
            </w:r>
          </w:p>
          <w:p w14:paraId="61B215B6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6927351C" w14:textId="77777777" w:rsidR="004327EC" w:rsidRPr="00BF307E" w:rsidRDefault="004327EC"/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BF307E" w:rsidRDefault="004327EC"/>
        </w:tc>
      </w:tr>
      <w:tr w:rsidR="004327EC" w:rsidRPr="00BF307E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14:paraId="403DB972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BF307E" w:rsidRPr="00BF307E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BF307E" w:rsidRDefault="00BF307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8B02127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7F4A44B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F4FA3E4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D4F4915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5B369A5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E8AF91" w14:textId="77777777" w:rsidR="00BF307E" w:rsidRP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BF307E" w:rsidRDefault="00BF307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8428EB6" w14:textId="77777777" w:rsidR="004327EC" w:rsidRPr="00BF307E" w:rsidRDefault="004327EC"/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BF307E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BF307E" w:rsidRDefault="004327EC"/>
        </w:tc>
      </w:tr>
      <w:tr w:rsidR="004327EC" w:rsidRPr="00BF307E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14:paraId="476C12AF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36E6DA07" w14:textId="77777777" w:rsidR="00A816A1" w:rsidRPr="00BF307E" w:rsidRDefault="00A816A1"/>
    <w:p w14:paraId="51472259" w14:textId="77777777" w:rsidR="00A816A1" w:rsidRPr="00BF307E" w:rsidRDefault="00A816A1">
      <w:r w:rsidRPr="00BF307E">
        <w:br w:type="page"/>
      </w:r>
    </w:p>
    <w:p w14:paraId="30FD8813" w14:textId="77777777" w:rsidR="004327EC" w:rsidRPr="00BF307E" w:rsidRDefault="004327EC"/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BF307E" w14:paraId="74FE88C7" w14:textId="77777777">
        <w:tc>
          <w:tcPr>
            <w:tcW w:w="921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095A0F48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F08F07B" w14:textId="77777777" w:rsidR="004327EC" w:rsidRPr="00BF307E" w:rsidRDefault="004327EC"/>
        </w:tc>
      </w:tr>
      <w:tr w:rsidR="004327EC" w:rsidRPr="00BF307E" w14:paraId="76EF970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D24249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>Universities within the White Rose DTP – Leeds, Sheffield and York – are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committed to a policy of e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>qual opportunities and advocate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that positive measures are taken against discriminatory practices.</w:t>
            </w:r>
          </w:p>
          <w:p w14:paraId="1445DE70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7732216" w14:textId="77777777" w:rsidR="004327EC" w:rsidRPr="00BF307E" w:rsidRDefault="004327EC"/>
        </w:tc>
      </w:tr>
      <w:tr w:rsidR="004327EC" w:rsidRPr="00BF307E" w14:paraId="7A2F2AFA" w14:textId="77777777">
        <w:trPr>
          <w:trHeight w:val="240"/>
        </w:trPr>
        <w:tc>
          <w:tcPr>
            <w:tcW w:w="92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82F7F5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Does your organisation have a commitment to equal opportunities?</w:t>
            </w:r>
          </w:p>
          <w:p w14:paraId="1B6F6638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B1419F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7E90BE30" w14:textId="77777777" w:rsidR="004327EC" w:rsidRPr="00BF307E" w:rsidRDefault="004327EC" w:rsidP="00FD1AE6"/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BF307E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BF307E" w:rsidRDefault="004327EC"/>
        </w:tc>
      </w:tr>
      <w:tr w:rsidR="004327EC" w:rsidRPr="00BF307E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BF307E" w:rsidRDefault="00FD1AE6" w:rsidP="00FD1AE6">
            <w:pPr>
              <w:ind w:right="-286"/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tick</w:t>
            </w:r>
          </w:p>
        </w:tc>
      </w:tr>
      <w:tr w:rsidR="004327EC" w:rsidRPr="00BF307E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77777777" w:rsidR="004327EC" w:rsidRPr="00BF307E" w:rsidRDefault="004327EC"/>
        </w:tc>
      </w:tr>
      <w:tr w:rsidR="004327EC" w:rsidRPr="00BF307E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77777777" w:rsidR="004327EC" w:rsidRPr="00BF307E" w:rsidRDefault="004327EC"/>
        </w:tc>
      </w:tr>
      <w:tr w:rsidR="004327EC" w:rsidRPr="00BF307E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77777777" w:rsidR="004327EC" w:rsidRPr="00BF307E" w:rsidRDefault="004327EC"/>
        </w:tc>
      </w:tr>
      <w:tr w:rsidR="004327EC" w:rsidRPr="00BF307E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77777777" w:rsidR="004327EC" w:rsidRPr="00BF307E" w:rsidRDefault="004327EC"/>
        </w:tc>
      </w:tr>
      <w:tr w:rsidR="004327EC" w:rsidRPr="00BF307E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Introduction to working procedures, </w:t>
            </w:r>
            <w:proofErr w:type="spell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ie</w:t>
            </w:r>
            <w:proofErr w:type="spellEnd"/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77777777" w:rsidR="004327EC" w:rsidRPr="00BF307E" w:rsidRDefault="004327EC"/>
        </w:tc>
      </w:tr>
      <w:tr w:rsidR="004327EC" w:rsidRPr="00BF307E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77777777" w:rsidR="004327EC" w:rsidRPr="00BF307E" w:rsidRDefault="004327EC"/>
        </w:tc>
      </w:tr>
      <w:tr w:rsidR="004327EC" w:rsidRPr="00BF307E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77777777" w:rsidR="004327EC" w:rsidRPr="00BF307E" w:rsidRDefault="004327EC"/>
        </w:tc>
      </w:tr>
      <w:tr w:rsidR="004327EC" w:rsidRPr="00BF307E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77777777" w:rsidR="004327EC" w:rsidRPr="00BF307E" w:rsidRDefault="004327EC"/>
        </w:tc>
      </w:tr>
      <w:tr w:rsidR="004327EC" w:rsidRPr="00BF307E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77777777" w:rsidR="004327EC" w:rsidRPr="00BF307E" w:rsidRDefault="004327EC"/>
        </w:tc>
      </w:tr>
      <w:tr w:rsidR="004327EC" w:rsidRPr="00BF307E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BF307E" w:rsidRDefault="004327EC"/>
        </w:tc>
      </w:tr>
      <w:tr w:rsidR="004327EC" w:rsidRPr="00BF307E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BF307E" w:rsidRDefault="004327EC"/>
        </w:tc>
      </w:tr>
      <w:tr w:rsidR="004327EC" w:rsidRPr="00BF307E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BF307E" w:rsidRDefault="004327EC"/>
        </w:tc>
      </w:tr>
    </w:tbl>
    <w:p w14:paraId="1FB68ECF" w14:textId="77777777" w:rsidR="004327EC" w:rsidRPr="00BF307E" w:rsidRDefault="004327EC">
      <w:pPr>
        <w:ind w:right="-286"/>
        <w:jc w:val="both"/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3"/>
        <w:gridCol w:w="1559"/>
      </w:tblGrid>
      <w:tr w:rsidR="004327EC" w:rsidRPr="00BF307E" w14:paraId="43D31615" w14:textId="77777777">
        <w:tc>
          <w:tcPr>
            <w:tcW w:w="9215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BF307E" w:rsidRDefault="00FD1AE6">
            <w:r w:rsidRPr="00BF307E">
              <w:rPr>
                <w:rFonts w:ascii="Tahoma" w:eastAsia="Tahoma" w:hAnsi="Tahoma" w:cs="Tahoma"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BF307E" w:rsidRDefault="004327EC"/>
        </w:tc>
      </w:tr>
      <w:tr w:rsidR="004327EC" w:rsidRPr="00BF307E" w14:paraId="6C28C4C4" w14:textId="77777777">
        <w:trPr>
          <w:trHeight w:val="240"/>
        </w:trPr>
        <w:tc>
          <w:tcPr>
            <w:tcW w:w="9215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BF307E" w:rsidRDefault="004327EC"/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BF307E" w:rsidRDefault="004327EC"/>
        </w:tc>
      </w:tr>
      <w:tr w:rsidR="004327EC" w:rsidRPr="00BF307E" w14:paraId="4FF3CA02" w14:textId="77777777">
        <w:trPr>
          <w:trHeight w:val="2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31188E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BE60A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C8E08C8" w14:textId="77777777" w:rsidR="004327EC" w:rsidRPr="00BF307E" w:rsidRDefault="004327EC"/>
        </w:tc>
      </w:tr>
      <w:tr w:rsidR="004327EC" w:rsidRPr="00BF307E" w14:paraId="5DD9407E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699880A" w14:textId="77777777"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04D540" w14:textId="77777777"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75EE7C" w14:textId="77777777"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E4AFD03" w14:textId="77777777" w:rsidR="004327EC" w:rsidRPr="00BF307E" w:rsidRDefault="004327EC"/>
        </w:tc>
      </w:tr>
      <w:tr w:rsidR="004327EC" w:rsidRPr="00BF307E" w14:paraId="4EB876C6" w14:textId="77777777">
        <w:trPr>
          <w:trHeight w:val="8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28C0AE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AED54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9BF65FD" w14:textId="77777777" w:rsidR="004327EC" w:rsidRPr="00BF307E" w:rsidRDefault="004327EC"/>
        </w:tc>
      </w:tr>
      <w:tr w:rsidR="004327EC" w:rsidRPr="00BF307E" w14:paraId="6746D0C2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15B16366" w14:textId="77777777"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3EEEE2" w14:textId="77777777"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F4218" w14:textId="77777777"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F77856F" w14:textId="77777777" w:rsidR="004327EC" w:rsidRPr="00BF307E" w:rsidRDefault="004327EC"/>
        </w:tc>
      </w:tr>
    </w:tbl>
    <w:p w14:paraId="22C38FB9" w14:textId="77777777" w:rsidR="004327EC" w:rsidRPr="00BF307E" w:rsidRDefault="004327EC">
      <w:pPr>
        <w:ind w:right="-286"/>
        <w:jc w:val="both"/>
      </w:pPr>
    </w:p>
    <w:p w14:paraId="436D7F9A" w14:textId="77777777" w:rsidR="000B72D2" w:rsidRDefault="000B72D2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5AC51727" w14:textId="77777777" w:rsidR="00051765" w:rsidRPr="00BF307E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Thank you for completing this questionnaire.  Please return it to 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the </w:t>
      </w:r>
      <w:r w:rsidR="00325693">
        <w:rPr>
          <w:rFonts w:ascii="Tahoma" w:eastAsia="Tahoma" w:hAnsi="Tahoma" w:cs="Tahoma"/>
          <w:sz w:val="18"/>
          <w:szCs w:val="18"/>
        </w:rPr>
        <w:t xml:space="preserve">relevant </w:t>
      </w:r>
      <w:r w:rsidR="000B72D2">
        <w:rPr>
          <w:rFonts w:ascii="Tahoma" w:eastAsia="Tahoma" w:hAnsi="Tahoma" w:cs="Tahoma"/>
          <w:sz w:val="18"/>
          <w:szCs w:val="18"/>
        </w:rPr>
        <w:t>University contact as below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: </w:t>
      </w:r>
    </w:p>
    <w:p w14:paraId="561615B3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284B4866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Leeds – Catherine Liddle email: </w:t>
      </w:r>
      <w:hyperlink r:id="rId6" w:history="1">
        <w:r w:rsidRPr="00BF307E">
          <w:rPr>
            <w:rStyle w:val="Hyperlink"/>
            <w:rFonts w:ascii="Tahoma" w:eastAsia="Tahoma" w:hAnsi="Tahoma" w:cs="Tahoma"/>
            <w:sz w:val="18"/>
            <w:szCs w:val="18"/>
          </w:rPr>
          <w:t>c.m.liddle@leeds.ac.uk</w:t>
        </w:r>
      </w:hyperlink>
      <w:r w:rsidRPr="00BF307E">
        <w:rPr>
          <w:rFonts w:ascii="Tahoma" w:eastAsia="Tahoma" w:hAnsi="Tahoma" w:cs="Tahoma"/>
          <w:sz w:val="18"/>
          <w:szCs w:val="18"/>
        </w:rPr>
        <w:t xml:space="preserve"> </w:t>
      </w:r>
    </w:p>
    <w:p w14:paraId="6B2538C2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0DFF642A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University of Sheffield –</w:t>
      </w:r>
      <w:r w:rsidR="00426BDC">
        <w:rPr>
          <w:rFonts w:ascii="Tahoma" w:eastAsia="Tahoma" w:hAnsi="Tahoma" w:cs="Tahoma"/>
          <w:sz w:val="18"/>
          <w:szCs w:val="18"/>
        </w:rPr>
        <w:t xml:space="preserve"> </w:t>
      </w:r>
      <w:r w:rsidR="00325693">
        <w:rPr>
          <w:rFonts w:ascii="Tahoma" w:eastAsia="Tahoma" w:hAnsi="Tahoma" w:cs="Tahoma"/>
          <w:sz w:val="18"/>
          <w:szCs w:val="18"/>
        </w:rPr>
        <w:t>Emily Goodall email:</w:t>
      </w:r>
      <w:r w:rsidR="00325693" w:rsidRPr="00325693">
        <w:rPr>
          <w:rFonts w:ascii="Tahoma" w:eastAsia="Tahoma" w:hAnsi="Tahoma" w:cs="Tahoma"/>
          <w:sz w:val="18"/>
          <w:szCs w:val="18"/>
        </w:rPr>
        <w:t xml:space="preserve"> </w:t>
      </w:r>
      <w:hyperlink r:id="rId7" w:history="1">
        <w:r w:rsidR="00325693" w:rsidRPr="00724EDE">
          <w:rPr>
            <w:rStyle w:val="Hyperlink"/>
            <w:rFonts w:ascii="Tahoma" w:eastAsia="Tahoma" w:hAnsi="Tahoma" w:cs="Tahoma"/>
            <w:sz w:val="18"/>
            <w:szCs w:val="18"/>
          </w:rPr>
          <w:t>e.goodall@sheffield.ac.uk</w:t>
        </w:r>
      </w:hyperlink>
      <w:r w:rsidR="00325693">
        <w:rPr>
          <w:rFonts w:ascii="Tahoma" w:eastAsia="Tahoma" w:hAnsi="Tahoma" w:cs="Tahoma"/>
          <w:sz w:val="18"/>
          <w:szCs w:val="18"/>
        </w:rPr>
        <w:t xml:space="preserve"> </w:t>
      </w:r>
    </w:p>
    <w:p w14:paraId="19B25223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6905C900" w14:textId="3CD88543" w:rsidR="004327EC" w:rsidRPr="00BF307E" w:rsidRDefault="00051765">
      <w:pPr>
        <w:ind w:left="-284" w:right="-286"/>
        <w:jc w:val="both"/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York – </w:t>
      </w:r>
      <w:r w:rsidR="009665D0">
        <w:rPr>
          <w:rFonts w:ascii="Tahoma" w:eastAsia="Tahoma" w:hAnsi="Tahoma" w:cs="Tahoma"/>
          <w:sz w:val="18"/>
          <w:szCs w:val="18"/>
        </w:rPr>
        <w:t>Phil Lang</w:t>
      </w:r>
      <w:r w:rsidRPr="00BF307E">
        <w:rPr>
          <w:rFonts w:ascii="Tahoma" w:eastAsia="Tahoma" w:hAnsi="Tahoma" w:cs="Tahoma"/>
          <w:sz w:val="18"/>
          <w:szCs w:val="18"/>
        </w:rPr>
        <w:t xml:space="preserve"> email: </w:t>
      </w:r>
      <w:hyperlink r:id="rId8" w:history="1">
        <w:r w:rsidR="00850482" w:rsidRPr="00A614D4">
          <w:rPr>
            <w:rStyle w:val="Hyperlink"/>
            <w:rFonts w:ascii="Tahoma" w:eastAsia="Tahoma" w:hAnsi="Tahoma" w:cs="Tahoma"/>
            <w:sz w:val="18"/>
            <w:szCs w:val="18"/>
          </w:rPr>
          <w:t>phil.lang@york.ac.uk</w:t>
        </w:r>
      </w:hyperlink>
      <w:r w:rsidR="00850482">
        <w:rPr>
          <w:rFonts w:ascii="Tahoma" w:eastAsia="Tahoma" w:hAnsi="Tahoma" w:cs="Tahoma"/>
          <w:sz w:val="18"/>
          <w:szCs w:val="18"/>
        </w:rPr>
        <w:t xml:space="preserve"> </w:t>
      </w:r>
    </w:p>
    <w:sectPr w:rsidR="004327EC" w:rsidRPr="00BF307E">
      <w:headerReference w:type="default" r:id="rId9"/>
      <w:footerReference w:type="default" r:id="rId10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9B60" w14:textId="77777777" w:rsidR="00CC073A" w:rsidRDefault="00CC073A">
      <w:r>
        <w:separator/>
      </w:r>
    </w:p>
  </w:endnote>
  <w:endnote w:type="continuationSeparator" w:id="0">
    <w:p w14:paraId="290DCDA7" w14:textId="77777777" w:rsidR="00CC073A" w:rsidRDefault="00C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77777777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PIPS-Host-HealthandSafetyChecklist@2019-11-06.docx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4D1D" w14:textId="77777777" w:rsidR="00CC073A" w:rsidRDefault="00CC073A">
      <w:r>
        <w:separator/>
      </w:r>
    </w:p>
  </w:footnote>
  <w:footnote w:type="continuationSeparator" w:id="0">
    <w:p w14:paraId="1F2948E4" w14:textId="77777777" w:rsidR="00CC073A" w:rsidRDefault="00CC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0B72D2"/>
    <w:rsid w:val="002108BC"/>
    <w:rsid w:val="00325693"/>
    <w:rsid w:val="00426BDC"/>
    <w:rsid w:val="004327EC"/>
    <w:rsid w:val="006E60EB"/>
    <w:rsid w:val="00850482"/>
    <w:rsid w:val="008A5AB1"/>
    <w:rsid w:val="009665D0"/>
    <w:rsid w:val="00A12D80"/>
    <w:rsid w:val="00A816A1"/>
    <w:rsid w:val="00BF307E"/>
    <w:rsid w:val="00CC073A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9</cp:revision>
  <cp:lastPrinted>2019-09-27T13:38:00Z</cp:lastPrinted>
  <dcterms:created xsi:type="dcterms:W3CDTF">2019-09-27T13:42:00Z</dcterms:created>
  <dcterms:modified xsi:type="dcterms:W3CDTF">2020-06-19T15:57:00Z</dcterms:modified>
</cp:coreProperties>
</file>