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327EC" w:rsidRPr="00BF307E" w:rsidRDefault="004327EC">
      <w:pPr>
        <w:jc w:val="center"/>
      </w:pPr>
    </w:p>
    <w:p w:rsidR="00A816A1" w:rsidRPr="00426BDC" w:rsidRDefault="00A816A1" w:rsidP="00BF307E">
      <w:pPr>
        <w:ind w:left="-284"/>
        <w:jc w:val="center"/>
        <w:rPr>
          <w:rFonts w:ascii="Tahoma" w:eastAsia="Tahoma" w:hAnsi="Tahoma" w:cs="Tahoma"/>
          <w:sz w:val="24"/>
          <w:szCs w:val="24"/>
        </w:rPr>
      </w:pPr>
    </w:p>
    <w:p w:rsidR="004327EC" w:rsidRPr="00BF307E" w:rsidRDefault="00FD1AE6" w:rsidP="00BF307E">
      <w:pPr>
        <w:ind w:left="-284"/>
        <w:jc w:val="center"/>
        <w:rPr>
          <w:sz w:val="28"/>
        </w:rPr>
      </w:pPr>
      <w:r w:rsidRPr="00BF307E">
        <w:rPr>
          <w:rFonts w:ascii="Tahoma" w:eastAsia="Tahoma" w:hAnsi="Tahoma" w:cs="Tahoma"/>
          <w:sz w:val="36"/>
          <w:szCs w:val="24"/>
        </w:rPr>
        <w:t>Health and Safety Checklist</w:t>
      </w:r>
    </w:p>
    <w:p w:rsidR="004327EC" w:rsidRPr="00BF307E" w:rsidRDefault="004327EC"/>
    <w:p w:rsidR="00A12D80" w:rsidRDefault="00FD1AE6">
      <w:pPr>
        <w:ind w:left="-284" w:right="-286"/>
        <w:jc w:val="both"/>
        <w:rPr>
          <w:rFonts w:ascii="Tahoma" w:eastAsia="Tahoma" w:hAnsi="Tahoma" w:cs="Tahoma"/>
          <w:sz w:val="18"/>
          <w:szCs w:val="18"/>
        </w:rPr>
      </w:pPr>
      <w:r w:rsidRPr="00BF307E">
        <w:rPr>
          <w:rFonts w:ascii="Tahoma" w:eastAsia="Tahoma" w:hAnsi="Tahoma" w:cs="Tahoma"/>
          <w:sz w:val="18"/>
          <w:szCs w:val="18"/>
        </w:rPr>
        <w:t>To help us ensure the health and welfare of our students, we would be grateful if you could pr</w:t>
      </w:r>
      <w:r w:rsidR="006E60EB">
        <w:rPr>
          <w:rFonts w:ascii="Tahoma" w:eastAsia="Tahoma" w:hAnsi="Tahoma" w:cs="Tahoma"/>
          <w:sz w:val="18"/>
          <w:szCs w:val="18"/>
        </w:rPr>
        <w:t xml:space="preserve">ovide the following information </w:t>
      </w:r>
    </w:p>
    <w:p w:rsidR="004327EC" w:rsidRPr="00BF307E" w:rsidRDefault="006E60EB">
      <w:pPr>
        <w:ind w:left="-284" w:right="-286"/>
        <w:jc w:val="both"/>
      </w:pPr>
      <w:bookmarkStart w:id="0" w:name="_GoBack"/>
      <w:bookmarkEnd w:id="0"/>
      <w:proofErr w:type="gramStart"/>
      <w:r w:rsidRPr="006E60EB">
        <w:rPr>
          <w:rFonts w:ascii="Tahoma" w:eastAsia="Tahoma" w:hAnsi="Tahoma" w:cs="Tahoma"/>
          <w:sz w:val="18"/>
          <w:szCs w:val="18"/>
          <w:u w:val="single"/>
        </w:rPr>
        <w:t>at</w:t>
      </w:r>
      <w:proofErr w:type="gramEnd"/>
      <w:r w:rsidRPr="006E60EB">
        <w:rPr>
          <w:rFonts w:ascii="Tahoma" w:eastAsia="Tahoma" w:hAnsi="Tahoma" w:cs="Tahoma"/>
          <w:sz w:val="18"/>
          <w:szCs w:val="18"/>
          <w:u w:val="single"/>
        </w:rPr>
        <w:t xml:space="preserve"> least one month</w:t>
      </w:r>
      <w:r>
        <w:rPr>
          <w:rFonts w:ascii="Tahoma" w:eastAsia="Tahoma" w:hAnsi="Tahoma" w:cs="Tahoma"/>
          <w:sz w:val="18"/>
          <w:szCs w:val="18"/>
        </w:rPr>
        <w:t xml:space="preserve"> before the Professional Internship for PhD Students (PIPS) is due to start.</w:t>
      </w:r>
      <w:r w:rsidR="00FD1AE6" w:rsidRPr="00BF307E">
        <w:rPr>
          <w:rFonts w:ascii="Tahoma" w:eastAsia="Tahoma" w:hAnsi="Tahoma" w:cs="Tahoma"/>
          <w:sz w:val="18"/>
          <w:szCs w:val="18"/>
        </w:rPr>
        <w:t xml:space="preserve">  </w:t>
      </w:r>
    </w:p>
    <w:p w:rsidR="004327EC" w:rsidRPr="00BF307E" w:rsidRDefault="004327EC">
      <w:pPr>
        <w:jc w:val="both"/>
      </w:pPr>
    </w:p>
    <w:tbl>
      <w:tblPr>
        <w:tblStyle w:val="10"/>
        <w:tblW w:w="10774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4327EC" w:rsidRPr="00BF307E">
        <w:tc>
          <w:tcPr>
            <w:tcW w:w="10774" w:type="dxa"/>
            <w:tcBorders>
              <w:bottom w:val="nil"/>
            </w:tcBorders>
            <w:shd w:val="clear" w:color="auto" w:fill="FFFFFF"/>
          </w:tcPr>
          <w:p w:rsidR="004327EC" w:rsidRPr="00BF307E" w:rsidRDefault="00FD1AE6">
            <w:r w:rsidRPr="00BF307E">
              <w:rPr>
                <w:rFonts w:ascii="Tahoma" w:eastAsia="Tahoma" w:hAnsi="Tahoma" w:cs="Tahoma"/>
              </w:rPr>
              <w:t>Your Organisation</w:t>
            </w:r>
          </w:p>
        </w:tc>
      </w:tr>
      <w:tr w:rsidR="004327EC" w:rsidRPr="00BF307E">
        <w:trPr>
          <w:trHeight w:val="480"/>
        </w:trPr>
        <w:tc>
          <w:tcPr>
            <w:tcW w:w="10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27EC" w:rsidRPr="00BF307E" w:rsidRDefault="00FD1AE6">
            <w:r w:rsidRPr="00BF307E">
              <w:rPr>
                <w:rFonts w:ascii="Tahoma" w:eastAsia="Tahoma" w:hAnsi="Tahoma" w:cs="Tahoma"/>
                <w:sz w:val="18"/>
                <w:szCs w:val="18"/>
              </w:rPr>
              <w:t>Name of your organisation:</w:t>
            </w:r>
          </w:p>
        </w:tc>
      </w:tr>
    </w:tbl>
    <w:p w:rsidR="004327EC" w:rsidRPr="00BF307E" w:rsidRDefault="004327EC"/>
    <w:tbl>
      <w:tblPr>
        <w:tblStyle w:val="9"/>
        <w:tblW w:w="10774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789"/>
        <w:gridCol w:w="1559"/>
      </w:tblGrid>
      <w:tr w:rsidR="004327EC" w:rsidRPr="00BF307E">
        <w:tc>
          <w:tcPr>
            <w:tcW w:w="10774" w:type="dxa"/>
            <w:gridSpan w:val="3"/>
            <w:tcBorders>
              <w:top w:val="single" w:sz="4" w:space="0" w:color="000000"/>
              <w:bottom w:val="nil"/>
            </w:tcBorders>
            <w:shd w:val="clear" w:color="auto" w:fill="FFFFFF"/>
          </w:tcPr>
          <w:p w:rsidR="004327EC" w:rsidRPr="00BF307E" w:rsidRDefault="00FD1AE6">
            <w:r w:rsidRPr="00BF307E">
              <w:rPr>
                <w:rFonts w:ascii="Tahoma" w:eastAsia="Tahoma" w:hAnsi="Tahoma" w:cs="Tahoma"/>
              </w:rPr>
              <w:t>Health and Safety</w:t>
            </w:r>
          </w:p>
        </w:tc>
      </w:tr>
      <w:tr w:rsidR="004327EC" w:rsidRPr="00BF307E">
        <w:trPr>
          <w:trHeight w:val="240"/>
        </w:trPr>
        <w:tc>
          <w:tcPr>
            <w:tcW w:w="426" w:type="dxa"/>
            <w:tcBorders>
              <w:top w:val="single" w:sz="4" w:space="0" w:color="000000"/>
              <w:bottom w:val="nil"/>
              <w:right w:val="nil"/>
            </w:tcBorders>
          </w:tcPr>
          <w:p w:rsidR="004327EC" w:rsidRPr="00BF307E" w:rsidRDefault="00FD1AE6">
            <w:pPr>
              <w:jc w:val="center"/>
            </w:pPr>
            <w:r w:rsidRPr="00BF307E">
              <w:rPr>
                <w:rFonts w:ascii="Tahoma" w:eastAsia="Tahoma" w:hAnsi="Tahoma" w:cs="Tahoma"/>
                <w:sz w:val="18"/>
                <w:szCs w:val="18"/>
              </w:rPr>
              <w:t>1.</w:t>
            </w:r>
          </w:p>
        </w:tc>
        <w:tc>
          <w:tcPr>
            <w:tcW w:w="87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327EC" w:rsidRPr="00BF307E" w:rsidRDefault="00FD1AE6">
            <w:pPr>
              <w:jc w:val="both"/>
            </w:pPr>
            <w:r w:rsidRPr="00BF307E">
              <w:rPr>
                <w:rFonts w:ascii="Tahoma" w:eastAsia="Tahoma" w:hAnsi="Tahoma" w:cs="Tahoma"/>
                <w:sz w:val="18"/>
                <w:szCs w:val="18"/>
              </w:rPr>
              <w:t>Do you have a written Health and Safety Policy?</w:t>
            </w:r>
          </w:p>
          <w:p w:rsidR="004327EC" w:rsidRPr="00BF307E" w:rsidRDefault="004327EC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4327EC" w:rsidRPr="00BF307E" w:rsidRDefault="00FD1AE6">
            <w:r w:rsidRPr="00BF307E">
              <w:rPr>
                <w:rFonts w:ascii="Tahoma" w:eastAsia="Tahoma" w:hAnsi="Tahoma" w:cs="Tahoma"/>
                <w:sz w:val="18"/>
                <w:szCs w:val="18"/>
              </w:rPr>
              <w:t>Yes/no</w:t>
            </w:r>
          </w:p>
        </w:tc>
      </w:tr>
      <w:tr w:rsidR="004327EC" w:rsidRPr="00BF307E">
        <w:trPr>
          <w:trHeight w:val="240"/>
        </w:trPr>
        <w:tc>
          <w:tcPr>
            <w:tcW w:w="426" w:type="dxa"/>
            <w:tcBorders>
              <w:top w:val="nil"/>
              <w:bottom w:val="single" w:sz="4" w:space="0" w:color="000000"/>
              <w:right w:val="nil"/>
            </w:tcBorders>
          </w:tcPr>
          <w:p w:rsidR="004327EC" w:rsidRPr="00BF307E" w:rsidRDefault="00FD1AE6">
            <w:pPr>
              <w:jc w:val="center"/>
            </w:pPr>
            <w:r w:rsidRPr="00BF307E">
              <w:rPr>
                <w:rFonts w:ascii="Tahoma" w:eastAsia="Tahoma" w:hAnsi="Tahoma" w:cs="Tahoma"/>
                <w:sz w:val="18"/>
                <w:szCs w:val="18"/>
              </w:rPr>
              <w:t>2.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27EC" w:rsidRPr="00BF307E" w:rsidRDefault="00FD1AE6">
            <w:pPr>
              <w:jc w:val="both"/>
            </w:pPr>
            <w:r w:rsidRPr="00BF307E">
              <w:rPr>
                <w:rFonts w:ascii="Tahoma" w:eastAsia="Tahoma" w:hAnsi="Tahoma" w:cs="Tahoma"/>
                <w:sz w:val="18"/>
                <w:szCs w:val="18"/>
              </w:rPr>
              <w:t>Please can you confirm that you will provide all necessary health and safety training for students?</w:t>
            </w:r>
          </w:p>
          <w:p w:rsidR="004327EC" w:rsidRPr="00BF307E" w:rsidRDefault="004327EC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4327EC" w:rsidRPr="00BF307E" w:rsidRDefault="00FD1AE6">
            <w:r w:rsidRPr="00BF307E">
              <w:rPr>
                <w:rFonts w:ascii="Tahoma" w:eastAsia="Tahoma" w:hAnsi="Tahoma" w:cs="Tahoma"/>
                <w:sz w:val="18"/>
                <w:szCs w:val="18"/>
              </w:rPr>
              <w:t>Yes/no</w:t>
            </w:r>
          </w:p>
        </w:tc>
      </w:tr>
    </w:tbl>
    <w:p w:rsidR="004327EC" w:rsidRPr="00BF307E" w:rsidRDefault="004327EC"/>
    <w:tbl>
      <w:tblPr>
        <w:tblStyle w:val="8"/>
        <w:tblW w:w="10774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789"/>
        <w:gridCol w:w="1559"/>
      </w:tblGrid>
      <w:tr w:rsidR="004327EC" w:rsidRPr="00BF307E">
        <w:trPr>
          <w:trHeight w:val="240"/>
        </w:trPr>
        <w:tc>
          <w:tcPr>
            <w:tcW w:w="1077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327EC" w:rsidRPr="00BF307E" w:rsidRDefault="00FD1AE6">
            <w:r w:rsidRPr="00BF307E">
              <w:rPr>
                <w:rFonts w:ascii="Tahoma" w:eastAsia="Tahoma" w:hAnsi="Tahoma" w:cs="Tahoma"/>
              </w:rPr>
              <w:t>Insurance</w:t>
            </w:r>
          </w:p>
        </w:tc>
      </w:tr>
      <w:tr w:rsidR="004327EC" w:rsidRPr="00BF307E">
        <w:trPr>
          <w:trHeight w:val="240"/>
        </w:trPr>
        <w:tc>
          <w:tcPr>
            <w:tcW w:w="426" w:type="dxa"/>
            <w:tcBorders>
              <w:top w:val="single" w:sz="4" w:space="0" w:color="000000"/>
              <w:bottom w:val="nil"/>
              <w:right w:val="nil"/>
            </w:tcBorders>
          </w:tcPr>
          <w:p w:rsidR="004327EC" w:rsidRPr="00BF307E" w:rsidRDefault="00FD1AE6">
            <w:pPr>
              <w:jc w:val="center"/>
            </w:pPr>
            <w:r w:rsidRPr="00BF307E">
              <w:rPr>
                <w:rFonts w:ascii="Tahoma" w:eastAsia="Tahoma" w:hAnsi="Tahoma" w:cs="Tahoma"/>
                <w:sz w:val="18"/>
                <w:szCs w:val="18"/>
              </w:rPr>
              <w:t>1.</w:t>
            </w:r>
          </w:p>
        </w:tc>
        <w:tc>
          <w:tcPr>
            <w:tcW w:w="8789" w:type="dxa"/>
            <w:tcBorders>
              <w:top w:val="single" w:sz="4" w:space="0" w:color="000000"/>
              <w:left w:val="nil"/>
              <w:bottom w:val="nil"/>
            </w:tcBorders>
          </w:tcPr>
          <w:p w:rsidR="004327EC" w:rsidRPr="00BF307E" w:rsidRDefault="00FD1AE6">
            <w:pPr>
              <w:jc w:val="both"/>
            </w:pPr>
            <w:r w:rsidRPr="00BF307E">
              <w:rPr>
                <w:rFonts w:ascii="Tahoma" w:eastAsia="Tahoma" w:hAnsi="Tahoma" w:cs="Tahoma"/>
                <w:sz w:val="18"/>
                <w:szCs w:val="18"/>
              </w:rPr>
              <w:t xml:space="preserve">Does your organisation hold Employer and Public Liability Insurance? </w:t>
            </w:r>
          </w:p>
          <w:p w:rsidR="004327EC" w:rsidRPr="00BF307E" w:rsidRDefault="00FD1AE6">
            <w:pPr>
              <w:jc w:val="both"/>
            </w:pPr>
            <w:r w:rsidRPr="00BF307E">
              <w:rPr>
                <w:rFonts w:ascii="Tahoma" w:eastAsia="Tahoma" w:hAnsi="Tahoma" w:cs="Tahoma"/>
                <w:sz w:val="18"/>
                <w:szCs w:val="18"/>
              </w:rPr>
              <w:t>Please give details of your insurance policies:</w:t>
            </w:r>
          </w:p>
        </w:tc>
        <w:tc>
          <w:tcPr>
            <w:tcW w:w="1559" w:type="dxa"/>
            <w:tcBorders>
              <w:top w:val="nil"/>
            </w:tcBorders>
          </w:tcPr>
          <w:p w:rsidR="004327EC" w:rsidRPr="00BF307E" w:rsidRDefault="00FD1AE6">
            <w:r w:rsidRPr="00BF307E">
              <w:rPr>
                <w:rFonts w:ascii="Tahoma" w:eastAsia="Tahoma" w:hAnsi="Tahoma" w:cs="Tahoma"/>
                <w:sz w:val="18"/>
                <w:szCs w:val="18"/>
              </w:rPr>
              <w:t>Yes/no</w:t>
            </w:r>
          </w:p>
        </w:tc>
      </w:tr>
      <w:tr w:rsidR="004327EC" w:rsidRPr="00BF307E">
        <w:trPr>
          <w:trHeight w:val="24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4327EC" w:rsidRPr="00BF307E" w:rsidRDefault="004327EC">
            <w:pPr>
              <w:jc w:val="center"/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</w:tcBorders>
          </w:tcPr>
          <w:p w:rsidR="004327EC" w:rsidRPr="00BF307E" w:rsidRDefault="004327EC">
            <w:pPr>
              <w:jc w:val="both"/>
            </w:pPr>
          </w:p>
        </w:tc>
        <w:tc>
          <w:tcPr>
            <w:tcW w:w="1559" w:type="dxa"/>
            <w:vAlign w:val="center"/>
          </w:tcPr>
          <w:p w:rsidR="004327EC" w:rsidRPr="00BF307E" w:rsidRDefault="004327EC"/>
        </w:tc>
      </w:tr>
      <w:tr w:rsidR="004327EC" w:rsidRPr="00BF307E">
        <w:trPr>
          <w:trHeight w:val="24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4327EC" w:rsidRPr="00BF307E" w:rsidRDefault="004327EC">
            <w:pPr>
              <w:jc w:val="center"/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</w:tcBorders>
          </w:tcPr>
          <w:p w:rsidR="004327EC" w:rsidRPr="00BF307E" w:rsidRDefault="00FD1AE6">
            <w:pPr>
              <w:jc w:val="both"/>
            </w:pPr>
            <w:r w:rsidRPr="00BF307E">
              <w:rPr>
                <w:rFonts w:ascii="Tahoma" w:eastAsia="Tahoma" w:hAnsi="Tahoma" w:cs="Tahoma"/>
                <w:sz w:val="18"/>
                <w:szCs w:val="18"/>
              </w:rPr>
              <w:t>Employer Liability insurer</w:t>
            </w:r>
            <w:proofErr w:type="gramStart"/>
            <w:r w:rsidRPr="00BF307E">
              <w:rPr>
                <w:rFonts w:ascii="Tahoma" w:eastAsia="Tahoma" w:hAnsi="Tahoma" w:cs="Tahoma"/>
                <w:sz w:val="18"/>
                <w:szCs w:val="18"/>
              </w:rPr>
              <w:t>:………………………………………………………..</w:t>
            </w:r>
            <w:proofErr w:type="gramEnd"/>
          </w:p>
        </w:tc>
        <w:tc>
          <w:tcPr>
            <w:tcW w:w="1559" w:type="dxa"/>
            <w:vAlign w:val="center"/>
          </w:tcPr>
          <w:p w:rsidR="004327EC" w:rsidRPr="00BF307E" w:rsidRDefault="004327EC"/>
        </w:tc>
      </w:tr>
      <w:tr w:rsidR="004327EC" w:rsidRPr="00BF307E">
        <w:trPr>
          <w:trHeight w:val="24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4327EC" w:rsidRPr="00BF307E" w:rsidRDefault="004327EC">
            <w:pPr>
              <w:jc w:val="center"/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</w:tcBorders>
          </w:tcPr>
          <w:p w:rsidR="004327EC" w:rsidRPr="00BF307E" w:rsidRDefault="00FD1AE6">
            <w:pPr>
              <w:jc w:val="both"/>
            </w:pPr>
            <w:r w:rsidRPr="00BF307E">
              <w:rPr>
                <w:rFonts w:ascii="Tahoma" w:eastAsia="Tahoma" w:hAnsi="Tahoma" w:cs="Tahoma"/>
                <w:sz w:val="18"/>
                <w:szCs w:val="18"/>
              </w:rPr>
              <w:t>Policy number</w:t>
            </w:r>
            <w:proofErr w:type="gramStart"/>
            <w:r w:rsidRPr="00BF307E">
              <w:rPr>
                <w:rFonts w:ascii="Tahoma" w:eastAsia="Tahoma" w:hAnsi="Tahoma" w:cs="Tahoma"/>
                <w:sz w:val="18"/>
                <w:szCs w:val="18"/>
              </w:rPr>
              <w:t>:……………………………………………………………………….</w:t>
            </w:r>
            <w:proofErr w:type="gramEnd"/>
          </w:p>
        </w:tc>
        <w:tc>
          <w:tcPr>
            <w:tcW w:w="1559" w:type="dxa"/>
            <w:vAlign w:val="center"/>
          </w:tcPr>
          <w:p w:rsidR="004327EC" w:rsidRPr="00BF307E" w:rsidRDefault="004327EC"/>
        </w:tc>
      </w:tr>
      <w:tr w:rsidR="004327EC" w:rsidRPr="00BF307E">
        <w:trPr>
          <w:trHeight w:val="24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4327EC" w:rsidRPr="00BF307E" w:rsidRDefault="004327EC">
            <w:pPr>
              <w:jc w:val="center"/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</w:tcBorders>
          </w:tcPr>
          <w:p w:rsidR="004327EC" w:rsidRPr="00BF307E" w:rsidRDefault="00FD1AE6">
            <w:pPr>
              <w:jc w:val="both"/>
            </w:pPr>
            <w:r w:rsidRPr="00BF307E">
              <w:rPr>
                <w:rFonts w:ascii="Tahoma" w:eastAsia="Tahoma" w:hAnsi="Tahoma" w:cs="Tahoma"/>
                <w:sz w:val="18"/>
                <w:szCs w:val="18"/>
              </w:rPr>
              <w:t>Indemnity limit</w:t>
            </w:r>
            <w:proofErr w:type="gramStart"/>
            <w:r w:rsidRPr="00BF307E">
              <w:rPr>
                <w:rFonts w:ascii="Tahoma" w:eastAsia="Tahoma" w:hAnsi="Tahoma" w:cs="Tahoma"/>
                <w:sz w:val="18"/>
                <w:szCs w:val="18"/>
              </w:rPr>
              <w:t>:………………………………………………………………………</w:t>
            </w:r>
            <w:proofErr w:type="gramEnd"/>
          </w:p>
        </w:tc>
        <w:tc>
          <w:tcPr>
            <w:tcW w:w="1559" w:type="dxa"/>
            <w:vAlign w:val="center"/>
          </w:tcPr>
          <w:p w:rsidR="004327EC" w:rsidRPr="00BF307E" w:rsidRDefault="004327EC"/>
        </w:tc>
      </w:tr>
      <w:tr w:rsidR="004327EC" w:rsidRPr="00BF307E">
        <w:trPr>
          <w:trHeight w:val="24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4327EC" w:rsidRPr="00BF307E" w:rsidRDefault="004327EC">
            <w:pPr>
              <w:jc w:val="center"/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</w:tcBorders>
          </w:tcPr>
          <w:p w:rsidR="004327EC" w:rsidRPr="00BF307E" w:rsidRDefault="00FD1AE6">
            <w:pPr>
              <w:jc w:val="both"/>
            </w:pPr>
            <w:r w:rsidRPr="00BF307E">
              <w:rPr>
                <w:rFonts w:ascii="Tahoma" w:eastAsia="Tahoma" w:hAnsi="Tahoma" w:cs="Tahoma"/>
                <w:sz w:val="18"/>
                <w:szCs w:val="18"/>
              </w:rPr>
              <w:t>Expiry date</w:t>
            </w:r>
            <w:proofErr w:type="gramStart"/>
            <w:r w:rsidRPr="00BF307E">
              <w:rPr>
                <w:rFonts w:ascii="Tahoma" w:eastAsia="Tahoma" w:hAnsi="Tahoma" w:cs="Tahoma"/>
                <w:sz w:val="18"/>
                <w:szCs w:val="18"/>
              </w:rPr>
              <w:t>:…………………………………………………………………………….</w:t>
            </w:r>
            <w:proofErr w:type="gramEnd"/>
          </w:p>
          <w:p w:rsidR="004327EC" w:rsidRPr="00BF307E" w:rsidRDefault="004327EC">
            <w:pPr>
              <w:jc w:val="both"/>
            </w:pPr>
          </w:p>
        </w:tc>
        <w:tc>
          <w:tcPr>
            <w:tcW w:w="1559" w:type="dxa"/>
            <w:vAlign w:val="center"/>
          </w:tcPr>
          <w:p w:rsidR="004327EC" w:rsidRPr="00BF307E" w:rsidRDefault="004327EC"/>
        </w:tc>
      </w:tr>
      <w:tr w:rsidR="004327EC" w:rsidRPr="00BF307E">
        <w:trPr>
          <w:trHeight w:val="24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4327EC" w:rsidRPr="00BF307E" w:rsidRDefault="004327EC">
            <w:pPr>
              <w:jc w:val="center"/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</w:tcBorders>
          </w:tcPr>
          <w:p w:rsidR="004327EC" w:rsidRPr="00BF307E" w:rsidRDefault="00FD1AE6">
            <w:pPr>
              <w:jc w:val="both"/>
            </w:pPr>
            <w:r w:rsidRPr="00BF307E">
              <w:rPr>
                <w:rFonts w:ascii="Tahoma" w:eastAsia="Tahoma" w:hAnsi="Tahoma" w:cs="Tahoma"/>
                <w:sz w:val="18"/>
                <w:szCs w:val="18"/>
              </w:rPr>
              <w:t>Public Liability insurer</w:t>
            </w:r>
            <w:proofErr w:type="gramStart"/>
            <w:r w:rsidRPr="00BF307E">
              <w:rPr>
                <w:rFonts w:ascii="Tahoma" w:eastAsia="Tahoma" w:hAnsi="Tahoma" w:cs="Tahoma"/>
                <w:sz w:val="18"/>
                <w:szCs w:val="18"/>
              </w:rPr>
              <w:t>:…………………………………………………………….</w:t>
            </w:r>
            <w:proofErr w:type="gramEnd"/>
          </w:p>
        </w:tc>
        <w:tc>
          <w:tcPr>
            <w:tcW w:w="1559" w:type="dxa"/>
            <w:vAlign w:val="center"/>
          </w:tcPr>
          <w:p w:rsidR="004327EC" w:rsidRPr="00BF307E" w:rsidRDefault="004327EC"/>
        </w:tc>
      </w:tr>
      <w:tr w:rsidR="004327EC" w:rsidRPr="00BF307E">
        <w:trPr>
          <w:trHeight w:val="24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4327EC" w:rsidRPr="00BF307E" w:rsidRDefault="004327EC">
            <w:pPr>
              <w:jc w:val="center"/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</w:tcBorders>
          </w:tcPr>
          <w:p w:rsidR="004327EC" w:rsidRPr="00BF307E" w:rsidRDefault="00FD1AE6">
            <w:pPr>
              <w:jc w:val="both"/>
            </w:pPr>
            <w:r w:rsidRPr="00BF307E">
              <w:rPr>
                <w:rFonts w:ascii="Tahoma" w:eastAsia="Tahoma" w:hAnsi="Tahoma" w:cs="Tahoma"/>
                <w:sz w:val="18"/>
                <w:szCs w:val="18"/>
              </w:rPr>
              <w:t>Policy number</w:t>
            </w:r>
            <w:proofErr w:type="gramStart"/>
            <w:r w:rsidRPr="00BF307E">
              <w:rPr>
                <w:rFonts w:ascii="Tahoma" w:eastAsia="Tahoma" w:hAnsi="Tahoma" w:cs="Tahoma"/>
                <w:sz w:val="18"/>
                <w:szCs w:val="18"/>
              </w:rPr>
              <w:t>:………………………………………………………………………..</w:t>
            </w:r>
            <w:proofErr w:type="gramEnd"/>
          </w:p>
        </w:tc>
        <w:tc>
          <w:tcPr>
            <w:tcW w:w="1559" w:type="dxa"/>
            <w:vAlign w:val="center"/>
          </w:tcPr>
          <w:p w:rsidR="004327EC" w:rsidRPr="00BF307E" w:rsidRDefault="004327EC"/>
        </w:tc>
      </w:tr>
      <w:tr w:rsidR="004327EC" w:rsidRPr="00BF307E">
        <w:trPr>
          <w:trHeight w:val="24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4327EC" w:rsidRPr="00BF307E" w:rsidRDefault="004327EC">
            <w:pPr>
              <w:jc w:val="center"/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</w:tcBorders>
          </w:tcPr>
          <w:p w:rsidR="004327EC" w:rsidRPr="00BF307E" w:rsidRDefault="00FD1AE6">
            <w:pPr>
              <w:jc w:val="both"/>
            </w:pPr>
            <w:r w:rsidRPr="00BF307E">
              <w:rPr>
                <w:rFonts w:ascii="Tahoma" w:eastAsia="Tahoma" w:hAnsi="Tahoma" w:cs="Tahoma"/>
                <w:sz w:val="18"/>
                <w:szCs w:val="18"/>
              </w:rPr>
              <w:t>Indemnity limit</w:t>
            </w:r>
            <w:proofErr w:type="gramStart"/>
            <w:r w:rsidRPr="00BF307E">
              <w:rPr>
                <w:rFonts w:ascii="Tahoma" w:eastAsia="Tahoma" w:hAnsi="Tahoma" w:cs="Tahoma"/>
                <w:sz w:val="18"/>
                <w:szCs w:val="18"/>
              </w:rPr>
              <w:t>:………………………………………………………………………</w:t>
            </w:r>
            <w:proofErr w:type="gramEnd"/>
          </w:p>
        </w:tc>
        <w:tc>
          <w:tcPr>
            <w:tcW w:w="1559" w:type="dxa"/>
            <w:vAlign w:val="center"/>
          </w:tcPr>
          <w:p w:rsidR="004327EC" w:rsidRPr="00BF307E" w:rsidRDefault="004327EC"/>
        </w:tc>
      </w:tr>
      <w:tr w:rsidR="004327EC" w:rsidRPr="00BF307E">
        <w:trPr>
          <w:trHeight w:val="24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4327EC" w:rsidRPr="00BF307E" w:rsidRDefault="004327EC">
            <w:pPr>
              <w:jc w:val="center"/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</w:tcBorders>
          </w:tcPr>
          <w:p w:rsidR="004327EC" w:rsidRPr="00BF307E" w:rsidRDefault="00FD1AE6">
            <w:pPr>
              <w:jc w:val="both"/>
            </w:pPr>
            <w:r w:rsidRPr="00BF307E">
              <w:rPr>
                <w:rFonts w:ascii="Tahoma" w:eastAsia="Tahoma" w:hAnsi="Tahoma" w:cs="Tahoma"/>
                <w:sz w:val="18"/>
                <w:szCs w:val="18"/>
              </w:rPr>
              <w:t>Expiry date</w:t>
            </w:r>
            <w:proofErr w:type="gramStart"/>
            <w:r w:rsidRPr="00BF307E">
              <w:rPr>
                <w:rFonts w:ascii="Tahoma" w:eastAsia="Tahoma" w:hAnsi="Tahoma" w:cs="Tahoma"/>
                <w:sz w:val="18"/>
                <w:szCs w:val="18"/>
              </w:rPr>
              <w:t>:…………………………………………………………………………….</w:t>
            </w:r>
            <w:proofErr w:type="gramEnd"/>
          </w:p>
          <w:p w:rsidR="004327EC" w:rsidRPr="00BF307E" w:rsidRDefault="004327EC">
            <w:pPr>
              <w:jc w:val="both"/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4327EC" w:rsidRPr="00BF307E" w:rsidRDefault="004327EC"/>
        </w:tc>
      </w:tr>
      <w:tr w:rsidR="004327EC" w:rsidRPr="00BF307E">
        <w:trPr>
          <w:trHeight w:val="240"/>
        </w:trPr>
        <w:tc>
          <w:tcPr>
            <w:tcW w:w="426" w:type="dxa"/>
            <w:tcBorders>
              <w:top w:val="nil"/>
              <w:bottom w:val="single" w:sz="4" w:space="0" w:color="000000"/>
              <w:right w:val="nil"/>
            </w:tcBorders>
          </w:tcPr>
          <w:p w:rsidR="004327EC" w:rsidRPr="00BF307E" w:rsidRDefault="00FD1AE6">
            <w:pPr>
              <w:jc w:val="center"/>
            </w:pPr>
            <w:r w:rsidRPr="00BF307E">
              <w:rPr>
                <w:rFonts w:ascii="Tahoma" w:eastAsia="Tahoma" w:hAnsi="Tahoma" w:cs="Tahoma"/>
                <w:sz w:val="18"/>
                <w:szCs w:val="18"/>
              </w:rPr>
              <w:t>2.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</w:tcBorders>
          </w:tcPr>
          <w:p w:rsidR="004327EC" w:rsidRPr="00BF307E" w:rsidRDefault="00FD1AE6">
            <w:pPr>
              <w:jc w:val="both"/>
            </w:pPr>
            <w:r w:rsidRPr="00BF307E">
              <w:rPr>
                <w:rFonts w:ascii="Tahoma" w:eastAsia="Tahoma" w:hAnsi="Tahoma" w:cs="Tahoma"/>
                <w:sz w:val="18"/>
                <w:szCs w:val="18"/>
              </w:rPr>
              <w:t>Will your insurances cover any liability incurred by a student as a result of the planned activities?</w:t>
            </w:r>
          </w:p>
          <w:p w:rsidR="004327EC" w:rsidRPr="00BF307E" w:rsidRDefault="004327EC">
            <w:pPr>
              <w:jc w:val="both"/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  <w:vAlign w:val="center"/>
          </w:tcPr>
          <w:p w:rsidR="004327EC" w:rsidRPr="00BF307E" w:rsidRDefault="00FD1AE6">
            <w:r w:rsidRPr="00BF307E">
              <w:rPr>
                <w:rFonts w:ascii="Tahoma" w:eastAsia="Tahoma" w:hAnsi="Tahoma" w:cs="Tahoma"/>
                <w:sz w:val="18"/>
                <w:szCs w:val="18"/>
              </w:rPr>
              <w:t>Yes/no</w:t>
            </w:r>
          </w:p>
        </w:tc>
      </w:tr>
    </w:tbl>
    <w:p w:rsidR="004327EC" w:rsidRPr="00BF307E" w:rsidRDefault="004327EC"/>
    <w:tbl>
      <w:tblPr>
        <w:tblStyle w:val="7"/>
        <w:tblW w:w="10774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789"/>
        <w:gridCol w:w="1559"/>
      </w:tblGrid>
      <w:tr w:rsidR="004327EC" w:rsidRPr="00BF307E">
        <w:tc>
          <w:tcPr>
            <w:tcW w:w="9215" w:type="dxa"/>
            <w:gridSpan w:val="2"/>
            <w:tcBorders>
              <w:top w:val="single" w:sz="4" w:space="0" w:color="000000"/>
              <w:bottom w:val="nil"/>
              <w:right w:val="nil"/>
            </w:tcBorders>
            <w:shd w:val="clear" w:color="auto" w:fill="FFFFFF"/>
          </w:tcPr>
          <w:p w:rsidR="004327EC" w:rsidRPr="00BF307E" w:rsidRDefault="00FD1AE6">
            <w:r w:rsidRPr="00BF307E">
              <w:rPr>
                <w:rFonts w:ascii="Tahoma" w:eastAsia="Tahoma" w:hAnsi="Tahoma" w:cs="Tahoma"/>
              </w:rPr>
              <w:t>Risk Assessment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</w:tcPr>
          <w:p w:rsidR="004327EC" w:rsidRPr="00BF307E" w:rsidRDefault="004327EC"/>
        </w:tc>
      </w:tr>
      <w:tr w:rsidR="004327EC" w:rsidRPr="00BF307E" w:rsidTr="00BF307E">
        <w:trPr>
          <w:trHeight w:val="240"/>
        </w:trPr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4327EC" w:rsidRPr="00BF307E" w:rsidRDefault="00FD1AE6">
            <w:pPr>
              <w:jc w:val="center"/>
            </w:pPr>
            <w:r w:rsidRPr="00BF307E">
              <w:rPr>
                <w:rFonts w:ascii="Tahoma" w:eastAsia="Tahoma" w:hAnsi="Tahoma" w:cs="Tahoma"/>
                <w:sz w:val="18"/>
                <w:szCs w:val="18"/>
              </w:rPr>
              <w:t>1.</w:t>
            </w:r>
          </w:p>
        </w:tc>
        <w:tc>
          <w:tcPr>
            <w:tcW w:w="878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4327EC" w:rsidRPr="00BF307E" w:rsidRDefault="00FD1AE6">
            <w:pPr>
              <w:jc w:val="both"/>
            </w:pPr>
            <w:r w:rsidRPr="00BF307E">
              <w:rPr>
                <w:rFonts w:ascii="Tahoma" w:eastAsia="Tahoma" w:hAnsi="Tahoma" w:cs="Tahoma"/>
                <w:sz w:val="18"/>
                <w:szCs w:val="18"/>
              </w:rPr>
              <w:t>Have you carried out any risk assessments of your work practices to identify possible risks, whether to your own employees or to others within your undertaking?*</w:t>
            </w:r>
          </w:p>
          <w:p w:rsidR="004327EC" w:rsidRPr="00BF307E" w:rsidRDefault="004327EC">
            <w:pPr>
              <w:jc w:val="both"/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4327EC" w:rsidRPr="00BF307E" w:rsidRDefault="00FD1AE6">
            <w:r w:rsidRPr="00BF307E">
              <w:rPr>
                <w:rFonts w:ascii="Tahoma" w:eastAsia="Tahoma" w:hAnsi="Tahoma" w:cs="Tahoma"/>
                <w:sz w:val="18"/>
                <w:szCs w:val="18"/>
              </w:rPr>
              <w:t>Yes/no</w:t>
            </w:r>
          </w:p>
        </w:tc>
      </w:tr>
      <w:tr w:rsidR="00BF307E" w:rsidRPr="00BF307E">
        <w:trPr>
          <w:trHeight w:val="240"/>
        </w:trPr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BF307E" w:rsidRPr="00BF307E" w:rsidRDefault="00BF307E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2.</w:t>
            </w:r>
          </w:p>
        </w:tc>
        <w:tc>
          <w:tcPr>
            <w:tcW w:w="878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BF307E" w:rsidRDefault="00BF307E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Please detail any risks identified and how these will be mitigated or resolved:</w:t>
            </w:r>
          </w:p>
          <w:p w:rsidR="00BF307E" w:rsidRDefault="00BF307E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BF307E" w:rsidRDefault="00BF307E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BF307E" w:rsidRDefault="00BF307E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BF307E" w:rsidRDefault="00BF307E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BF307E" w:rsidRDefault="00BF307E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BF307E" w:rsidRDefault="00BF307E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BF307E" w:rsidRPr="00BF307E" w:rsidRDefault="00BF307E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  <w:vAlign w:val="center"/>
          </w:tcPr>
          <w:p w:rsidR="00BF307E" w:rsidRPr="00BF307E" w:rsidRDefault="00BF307E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</w:tbl>
    <w:p w:rsidR="004327EC" w:rsidRPr="00BF307E" w:rsidRDefault="004327EC"/>
    <w:tbl>
      <w:tblPr>
        <w:tblStyle w:val="6"/>
        <w:tblW w:w="10774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789"/>
        <w:gridCol w:w="1559"/>
      </w:tblGrid>
      <w:tr w:rsidR="004327EC" w:rsidRPr="00BF307E">
        <w:tc>
          <w:tcPr>
            <w:tcW w:w="9215" w:type="dxa"/>
            <w:gridSpan w:val="2"/>
            <w:tcBorders>
              <w:top w:val="single" w:sz="4" w:space="0" w:color="000000"/>
              <w:bottom w:val="nil"/>
            </w:tcBorders>
            <w:shd w:val="clear" w:color="auto" w:fill="FFFFFF"/>
          </w:tcPr>
          <w:p w:rsidR="004327EC" w:rsidRPr="00BF307E" w:rsidRDefault="00FD1AE6">
            <w:r w:rsidRPr="00BF307E">
              <w:rPr>
                <w:rFonts w:ascii="Tahoma" w:eastAsia="Tahoma" w:hAnsi="Tahoma" w:cs="Tahoma"/>
              </w:rPr>
              <w:t>Accidents and Incidents</w:t>
            </w:r>
          </w:p>
        </w:tc>
        <w:tc>
          <w:tcPr>
            <w:tcW w:w="1559" w:type="dxa"/>
            <w:tcBorders>
              <w:top w:val="single" w:sz="4" w:space="0" w:color="000000"/>
              <w:bottom w:val="nil"/>
            </w:tcBorders>
            <w:shd w:val="clear" w:color="auto" w:fill="FFFFFF"/>
          </w:tcPr>
          <w:p w:rsidR="004327EC" w:rsidRPr="00BF307E" w:rsidRDefault="004327EC"/>
        </w:tc>
      </w:tr>
      <w:tr w:rsidR="004327EC" w:rsidRPr="00BF307E">
        <w:trPr>
          <w:trHeight w:val="240"/>
        </w:trPr>
        <w:tc>
          <w:tcPr>
            <w:tcW w:w="426" w:type="dxa"/>
            <w:tcBorders>
              <w:top w:val="single" w:sz="4" w:space="0" w:color="000000"/>
              <w:bottom w:val="nil"/>
              <w:right w:val="nil"/>
            </w:tcBorders>
          </w:tcPr>
          <w:p w:rsidR="004327EC" w:rsidRPr="00BF307E" w:rsidRDefault="00FD1AE6">
            <w:pPr>
              <w:jc w:val="center"/>
            </w:pPr>
            <w:r w:rsidRPr="00BF307E">
              <w:rPr>
                <w:rFonts w:ascii="Tahoma" w:eastAsia="Tahoma" w:hAnsi="Tahoma" w:cs="Tahoma"/>
                <w:sz w:val="18"/>
                <w:szCs w:val="18"/>
              </w:rPr>
              <w:t>1.</w:t>
            </w:r>
          </w:p>
        </w:tc>
        <w:tc>
          <w:tcPr>
            <w:tcW w:w="87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327EC" w:rsidRPr="00BF307E" w:rsidRDefault="00FD1AE6">
            <w:pPr>
              <w:jc w:val="both"/>
            </w:pPr>
            <w:r w:rsidRPr="00BF307E">
              <w:rPr>
                <w:rFonts w:ascii="Tahoma" w:eastAsia="Tahoma" w:hAnsi="Tahoma" w:cs="Tahoma"/>
                <w:sz w:val="18"/>
                <w:szCs w:val="18"/>
              </w:rPr>
              <w:t>Do you have a formal procedure for reporting and recording accidents and incidents in accordance with Reporting of Injuries, Diseases and Dangerous Occurrences Regulations (RIDDOR)?*</w:t>
            </w:r>
          </w:p>
          <w:p w:rsidR="004327EC" w:rsidRPr="00BF307E" w:rsidRDefault="004327EC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4327EC" w:rsidRPr="00BF307E" w:rsidRDefault="00FD1AE6">
            <w:r w:rsidRPr="00BF307E">
              <w:rPr>
                <w:rFonts w:ascii="Tahoma" w:eastAsia="Tahoma" w:hAnsi="Tahoma" w:cs="Tahoma"/>
                <w:sz w:val="18"/>
                <w:szCs w:val="18"/>
              </w:rPr>
              <w:t>Yes/no</w:t>
            </w:r>
          </w:p>
        </w:tc>
      </w:tr>
      <w:tr w:rsidR="004327EC" w:rsidRPr="00BF307E">
        <w:trPr>
          <w:trHeight w:val="240"/>
        </w:trPr>
        <w:tc>
          <w:tcPr>
            <w:tcW w:w="426" w:type="dxa"/>
            <w:tcBorders>
              <w:top w:val="nil"/>
              <w:bottom w:val="single" w:sz="4" w:space="0" w:color="000000"/>
              <w:right w:val="nil"/>
            </w:tcBorders>
          </w:tcPr>
          <w:p w:rsidR="004327EC" w:rsidRPr="00BF307E" w:rsidRDefault="00FD1AE6">
            <w:pPr>
              <w:jc w:val="center"/>
            </w:pPr>
            <w:r w:rsidRPr="00BF307E">
              <w:rPr>
                <w:rFonts w:ascii="Tahoma" w:eastAsia="Tahoma" w:hAnsi="Tahoma" w:cs="Tahoma"/>
                <w:sz w:val="18"/>
                <w:szCs w:val="18"/>
              </w:rPr>
              <w:t>2.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27EC" w:rsidRPr="00BF307E" w:rsidRDefault="00FD1AE6">
            <w:pPr>
              <w:jc w:val="both"/>
            </w:pPr>
            <w:r w:rsidRPr="00BF307E">
              <w:rPr>
                <w:rFonts w:ascii="Tahoma" w:eastAsia="Tahoma" w:hAnsi="Tahoma" w:cs="Tahoma"/>
                <w:sz w:val="18"/>
                <w:szCs w:val="18"/>
              </w:rPr>
              <w:t>Do you have procedures to be followed in the event of serious and imminent danger to people at work in your undertaking?</w:t>
            </w:r>
          </w:p>
          <w:p w:rsidR="004327EC" w:rsidRPr="00BF307E" w:rsidRDefault="004327EC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4327EC" w:rsidRPr="00BF307E" w:rsidRDefault="00FD1AE6">
            <w:r w:rsidRPr="00BF307E">
              <w:rPr>
                <w:rFonts w:ascii="Tahoma" w:eastAsia="Tahoma" w:hAnsi="Tahoma" w:cs="Tahoma"/>
                <w:sz w:val="18"/>
                <w:szCs w:val="18"/>
              </w:rPr>
              <w:t>Yes/no</w:t>
            </w:r>
          </w:p>
        </w:tc>
      </w:tr>
    </w:tbl>
    <w:p w:rsidR="00A816A1" w:rsidRPr="00BF307E" w:rsidRDefault="00A816A1"/>
    <w:p w:rsidR="00A816A1" w:rsidRPr="00BF307E" w:rsidRDefault="00A816A1">
      <w:r w:rsidRPr="00BF307E">
        <w:br w:type="page"/>
      </w:r>
    </w:p>
    <w:p w:rsidR="004327EC" w:rsidRPr="00BF307E" w:rsidRDefault="004327EC"/>
    <w:tbl>
      <w:tblPr>
        <w:tblStyle w:val="5"/>
        <w:tblW w:w="10774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215"/>
        <w:gridCol w:w="1559"/>
      </w:tblGrid>
      <w:tr w:rsidR="004327EC" w:rsidRPr="00BF307E">
        <w:tc>
          <w:tcPr>
            <w:tcW w:w="9215" w:type="dxa"/>
            <w:tcBorders>
              <w:top w:val="single" w:sz="4" w:space="0" w:color="000000"/>
              <w:bottom w:val="nil"/>
            </w:tcBorders>
            <w:shd w:val="clear" w:color="auto" w:fill="FFFFFF"/>
          </w:tcPr>
          <w:p w:rsidR="004327EC" w:rsidRPr="00BF307E" w:rsidRDefault="00FD1AE6">
            <w:r w:rsidRPr="00BF307E">
              <w:rPr>
                <w:rFonts w:ascii="Tahoma" w:eastAsia="Tahoma" w:hAnsi="Tahoma" w:cs="Tahoma"/>
              </w:rPr>
              <w:t>Equal Opportunities</w:t>
            </w:r>
          </w:p>
        </w:tc>
        <w:tc>
          <w:tcPr>
            <w:tcW w:w="1559" w:type="dxa"/>
            <w:tcBorders>
              <w:top w:val="single" w:sz="4" w:space="0" w:color="000000"/>
              <w:bottom w:val="nil"/>
            </w:tcBorders>
            <w:shd w:val="clear" w:color="auto" w:fill="FFFFFF"/>
          </w:tcPr>
          <w:p w:rsidR="004327EC" w:rsidRPr="00BF307E" w:rsidRDefault="004327EC"/>
        </w:tc>
      </w:tr>
      <w:tr w:rsidR="004327EC" w:rsidRPr="00BF307E">
        <w:trPr>
          <w:trHeight w:val="240"/>
        </w:trPr>
        <w:tc>
          <w:tcPr>
            <w:tcW w:w="9215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4327EC" w:rsidRPr="00BF307E" w:rsidRDefault="00FD1AE6">
            <w:pPr>
              <w:jc w:val="both"/>
            </w:pPr>
            <w:r w:rsidRPr="00BF307E">
              <w:rPr>
                <w:rFonts w:ascii="Tahoma" w:eastAsia="Tahoma" w:hAnsi="Tahoma" w:cs="Tahoma"/>
                <w:sz w:val="18"/>
                <w:szCs w:val="18"/>
              </w:rPr>
              <w:t xml:space="preserve">The </w:t>
            </w:r>
            <w:r w:rsidR="00BF307E">
              <w:rPr>
                <w:rFonts w:ascii="Tahoma" w:eastAsia="Tahoma" w:hAnsi="Tahoma" w:cs="Tahoma"/>
                <w:sz w:val="18"/>
                <w:szCs w:val="18"/>
              </w:rPr>
              <w:t>Universities within the White Rose DTP – Leeds, Sheffield and York – are</w:t>
            </w:r>
            <w:r w:rsidRPr="00BF307E">
              <w:rPr>
                <w:rFonts w:ascii="Tahoma" w:eastAsia="Tahoma" w:hAnsi="Tahoma" w:cs="Tahoma"/>
                <w:sz w:val="18"/>
                <w:szCs w:val="18"/>
              </w:rPr>
              <w:t xml:space="preserve"> committed to a policy of e</w:t>
            </w:r>
            <w:r w:rsidR="00BF307E">
              <w:rPr>
                <w:rFonts w:ascii="Tahoma" w:eastAsia="Tahoma" w:hAnsi="Tahoma" w:cs="Tahoma"/>
                <w:sz w:val="18"/>
                <w:szCs w:val="18"/>
              </w:rPr>
              <w:t>qual opportunities and advocate</w:t>
            </w:r>
            <w:r w:rsidRPr="00BF307E">
              <w:rPr>
                <w:rFonts w:ascii="Tahoma" w:eastAsia="Tahoma" w:hAnsi="Tahoma" w:cs="Tahoma"/>
                <w:sz w:val="18"/>
                <w:szCs w:val="18"/>
              </w:rPr>
              <w:t xml:space="preserve"> that positive measures are taken against discriminatory practices.</w:t>
            </w:r>
          </w:p>
          <w:p w:rsidR="004327EC" w:rsidRPr="00BF307E" w:rsidRDefault="004327EC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4327EC" w:rsidRPr="00BF307E" w:rsidRDefault="004327EC"/>
        </w:tc>
      </w:tr>
      <w:tr w:rsidR="004327EC" w:rsidRPr="00BF307E">
        <w:trPr>
          <w:trHeight w:val="240"/>
        </w:trPr>
        <w:tc>
          <w:tcPr>
            <w:tcW w:w="921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327EC" w:rsidRPr="00BF307E" w:rsidRDefault="00FD1AE6">
            <w:pPr>
              <w:jc w:val="both"/>
            </w:pPr>
            <w:r w:rsidRPr="00BF307E">
              <w:rPr>
                <w:rFonts w:ascii="Tahoma" w:eastAsia="Tahoma" w:hAnsi="Tahoma" w:cs="Tahoma"/>
                <w:sz w:val="18"/>
                <w:szCs w:val="18"/>
              </w:rPr>
              <w:t>Does your organisation have a commitment to equal opportunities?</w:t>
            </w:r>
          </w:p>
          <w:p w:rsidR="004327EC" w:rsidRPr="00BF307E" w:rsidRDefault="004327EC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327EC" w:rsidRPr="00BF307E" w:rsidRDefault="00FD1AE6">
            <w:r w:rsidRPr="00BF307E">
              <w:rPr>
                <w:rFonts w:ascii="Tahoma" w:eastAsia="Tahoma" w:hAnsi="Tahoma" w:cs="Tahoma"/>
                <w:sz w:val="18"/>
                <w:szCs w:val="18"/>
              </w:rPr>
              <w:t>Yes/no</w:t>
            </w:r>
          </w:p>
        </w:tc>
      </w:tr>
    </w:tbl>
    <w:p w:rsidR="004327EC" w:rsidRPr="00BF307E" w:rsidRDefault="004327EC" w:rsidP="00FD1AE6"/>
    <w:tbl>
      <w:tblPr>
        <w:tblStyle w:val="2"/>
        <w:tblW w:w="10774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215"/>
        <w:gridCol w:w="1559"/>
      </w:tblGrid>
      <w:tr w:rsidR="004327EC" w:rsidRPr="00BF307E">
        <w:tc>
          <w:tcPr>
            <w:tcW w:w="92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327EC" w:rsidRPr="00BF307E" w:rsidRDefault="00FD1AE6">
            <w:r w:rsidRPr="00BF307E">
              <w:rPr>
                <w:rFonts w:ascii="Tahoma" w:eastAsia="Tahoma" w:hAnsi="Tahoma" w:cs="Tahoma"/>
              </w:rPr>
              <w:t>Induction</w:t>
            </w:r>
          </w:p>
        </w:tc>
        <w:tc>
          <w:tcPr>
            <w:tcW w:w="1559" w:type="dxa"/>
            <w:tcBorders>
              <w:top w:val="single" w:sz="4" w:space="0" w:color="000000"/>
              <w:bottom w:val="nil"/>
            </w:tcBorders>
            <w:shd w:val="clear" w:color="auto" w:fill="FFFFFF"/>
          </w:tcPr>
          <w:p w:rsidR="004327EC" w:rsidRPr="00BF307E" w:rsidRDefault="004327EC"/>
        </w:tc>
      </w:tr>
      <w:tr w:rsidR="004327EC" w:rsidRPr="00BF307E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7EC" w:rsidRPr="00BF307E" w:rsidRDefault="00FD1AE6" w:rsidP="00FD1AE6">
            <w:pPr>
              <w:ind w:right="-286"/>
              <w:jc w:val="both"/>
            </w:pPr>
            <w:r w:rsidRPr="00BF307E">
              <w:rPr>
                <w:rFonts w:ascii="Tahoma" w:eastAsia="Tahoma" w:hAnsi="Tahoma" w:cs="Tahoma"/>
                <w:sz w:val="18"/>
                <w:szCs w:val="18"/>
              </w:rPr>
              <w:t>Please confirm that the following items will be covered at a student induction or equivalent: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4327EC" w:rsidRPr="00BF307E" w:rsidRDefault="00FD1AE6">
            <w:r w:rsidRPr="00BF307E">
              <w:rPr>
                <w:rFonts w:ascii="Tahoma" w:eastAsia="Tahoma" w:hAnsi="Tahoma" w:cs="Tahoma"/>
                <w:sz w:val="18"/>
                <w:szCs w:val="18"/>
              </w:rPr>
              <w:t>Please tick</w:t>
            </w:r>
          </w:p>
        </w:tc>
      </w:tr>
      <w:tr w:rsidR="004327EC" w:rsidRPr="00BF307E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EC" w:rsidRPr="00BF307E" w:rsidRDefault="00FD1AE6">
            <w:r w:rsidRPr="00BF307E">
              <w:rPr>
                <w:rFonts w:ascii="Tahoma" w:eastAsia="Tahoma" w:hAnsi="Tahoma" w:cs="Tahoma"/>
                <w:sz w:val="18"/>
                <w:szCs w:val="18"/>
              </w:rPr>
              <w:t>Tour of site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7EC" w:rsidRPr="00BF307E" w:rsidRDefault="004327EC"/>
        </w:tc>
      </w:tr>
      <w:tr w:rsidR="004327EC" w:rsidRPr="00BF307E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EC" w:rsidRPr="00BF307E" w:rsidRDefault="00FD1AE6">
            <w:r w:rsidRPr="00BF307E">
              <w:rPr>
                <w:rFonts w:ascii="Tahoma" w:eastAsia="Tahoma" w:hAnsi="Tahoma" w:cs="Tahoma"/>
                <w:sz w:val="18"/>
                <w:szCs w:val="18"/>
              </w:rPr>
              <w:t>Introduction to supervisor, other volunteers, staff and their jobs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327EC" w:rsidRPr="00BF307E" w:rsidRDefault="004327EC"/>
        </w:tc>
      </w:tr>
      <w:tr w:rsidR="004327EC" w:rsidRPr="00BF307E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EC" w:rsidRPr="00BF307E" w:rsidRDefault="00FD1AE6">
            <w:r w:rsidRPr="00BF307E">
              <w:rPr>
                <w:rFonts w:ascii="Tahoma" w:eastAsia="Tahoma" w:hAnsi="Tahoma" w:cs="Tahoma"/>
                <w:sz w:val="18"/>
                <w:szCs w:val="18"/>
              </w:rPr>
              <w:t>Explanation of what the student will be doing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327EC" w:rsidRPr="00BF307E" w:rsidRDefault="004327EC"/>
        </w:tc>
      </w:tr>
      <w:tr w:rsidR="004327EC" w:rsidRPr="00BF307E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EC" w:rsidRPr="00BF307E" w:rsidRDefault="00FD1AE6">
            <w:r w:rsidRPr="00BF307E">
              <w:rPr>
                <w:rFonts w:ascii="Tahoma" w:eastAsia="Tahoma" w:hAnsi="Tahoma" w:cs="Tahoma"/>
                <w:sz w:val="18"/>
                <w:szCs w:val="18"/>
              </w:rPr>
              <w:t>Explanation of what the student should do if they are unwell or unable to attend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327EC" w:rsidRPr="00BF307E" w:rsidRDefault="004327EC"/>
        </w:tc>
      </w:tr>
      <w:tr w:rsidR="004327EC" w:rsidRPr="00BF307E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EC" w:rsidRPr="00BF307E" w:rsidRDefault="00FD1AE6">
            <w:r w:rsidRPr="00BF307E">
              <w:rPr>
                <w:rFonts w:ascii="Tahoma" w:eastAsia="Tahoma" w:hAnsi="Tahoma" w:cs="Tahoma"/>
                <w:sz w:val="18"/>
                <w:szCs w:val="18"/>
              </w:rPr>
              <w:t xml:space="preserve">Introduction to working procedures, </w:t>
            </w:r>
            <w:proofErr w:type="spellStart"/>
            <w:r w:rsidRPr="00BF307E">
              <w:rPr>
                <w:rFonts w:ascii="Tahoma" w:eastAsia="Tahoma" w:hAnsi="Tahoma" w:cs="Tahoma"/>
                <w:sz w:val="18"/>
                <w:szCs w:val="18"/>
              </w:rPr>
              <w:t>ie</w:t>
            </w:r>
            <w:proofErr w:type="spellEnd"/>
            <w:r w:rsidRPr="00BF307E">
              <w:rPr>
                <w:rFonts w:ascii="Tahoma" w:eastAsia="Tahoma" w:hAnsi="Tahoma" w:cs="Tahoma"/>
                <w:sz w:val="18"/>
                <w:szCs w:val="18"/>
              </w:rPr>
              <w:t xml:space="preserve"> where things are kept, recording work done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327EC" w:rsidRPr="00BF307E" w:rsidRDefault="004327EC"/>
        </w:tc>
      </w:tr>
      <w:tr w:rsidR="004327EC" w:rsidRPr="00BF307E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EC" w:rsidRPr="00BF307E" w:rsidRDefault="00FD1AE6">
            <w:r w:rsidRPr="00BF307E">
              <w:rPr>
                <w:rFonts w:ascii="Tahoma" w:eastAsia="Tahoma" w:hAnsi="Tahoma" w:cs="Tahoma"/>
                <w:sz w:val="18"/>
                <w:szCs w:val="18"/>
              </w:rPr>
              <w:t>Explanation of the support the student will receive and how progress will be reviewed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327EC" w:rsidRPr="00BF307E" w:rsidRDefault="004327EC"/>
        </w:tc>
      </w:tr>
      <w:tr w:rsidR="004327EC" w:rsidRPr="00BF307E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EC" w:rsidRPr="00BF307E" w:rsidRDefault="00FD1AE6">
            <w:r w:rsidRPr="00BF307E">
              <w:rPr>
                <w:rFonts w:ascii="Tahoma" w:eastAsia="Tahoma" w:hAnsi="Tahoma" w:cs="Tahoma"/>
                <w:sz w:val="18"/>
                <w:szCs w:val="18"/>
              </w:rPr>
              <w:t>Explanation of what the student should do if there is an accident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327EC" w:rsidRPr="00BF307E" w:rsidRDefault="004327EC"/>
        </w:tc>
      </w:tr>
      <w:tr w:rsidR="004327EC" w:rsidRPr="00BF307E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EC" w:rsidRPr="00BF307E" w:rsidRDefault="00FD1AE6">
            <w:r w:rsidRPr="00BF307E">
              <w:rPr>
                <w:rFonts w:ascii="Tahoma" w:eastAsia="Tahoma" w:hAnsi="Tahoma" w:cs="Tahoma"/>
                <w:sz w:val="18"/>
                <w:szCs w:val="18"/>
              </w:rPr>
              <w:t>Location of the first aid box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327EC" w:rsidRPr="00BF307E" w:rsidRDefault="004327EC"/>
        </w:tc>
      </w:tr>
      <w:tr w:rsidR="004327EC" w:rsidRPr="00BF307E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EC" w:rsidRPr="00BF307E" w:rsidRDefault="00FD1AE6">
            <w:r w:rsidRPr="00BF307E">
              <w:rPr>
                <w:rFonts w:ascii="Tahoma" w:eastAsia="Tahoma" w:hAnsi="Tahoma" w:cs="Tahoma"/>
                <w:sz w:val="18"/>
                <w:szCs w:val="18"/>
              </w:rPr>
              <w:t>Identify of the trained first aider/appointed person and where they can be found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327EC" w:rsidRPr="00BF307E" w:rsidRDefault="004327EC"/>
        </w:tc>
      </w:tr>
      <w:tr w:rsidR="004327EC" w:rsidRPr="00BF307E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EC" w:rsidRPr="00BF307E" w:rsidRDefault="00FD1AE6">
            <w:r w:rsidRPr="00BF307E">
              <w:rPr>
                <w:rFonts w:ascii="Tahoma" w:eastAsia="Tahoma" w:hAnsi="Tahoma" w:cs="Tahoma"/>
                <w:sz w:val="18"/>
                <w:szCs w:val="18"/>
              </w:rPr>
              <w:t>Use of any special equipment or clothing (if appropriate)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327EC" w:rsidRPr="00BF307E" w:rsidRDefault="004327EC"/>
        </w:tc>
      </w:tr>
      <w:tr w:rsidR="004327EC" w:rsidRPr="00BF307E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EC" w:rsidRPr="00BF307E" w:rsidRDefault="00FD1AE6">
            <w:r w:rsidRPr="00BF307E">
              <w:rPr>
                <w:rFonts w:ascii="Tahoma" w:eastAsia="Tahoma" w:hAnsi="Tahoma" w:cs="Tahoma"/>
                <w:sz w:val="18"/>
                <w:szCs w:val="18"/>
              </w:rPr>
              <w:t>Training in the use of equipment or hazardous substances (if appropriate)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327EC" w:rsidRPr="00BF307E" w:rsidRDefault="004327EC"/>
        </w:tc>
      </w:tr>
      <w:tr w:rsidR="004327EC" w:rsidRPr="00BF307E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EC" w:rsidRPr="00BF307E" w:rsidRDefault="00FD1AE6">
            <w:r w:rsidRPr="00BF307E">
              <w:rPr>
                <w:rFonts w:ascii="Tahoma" w:eastAsia="Tahoma" w:hAnsi="Tahoma" w:cs="Tahoma"/>
                <w:sz w:val="18"/>
                <w:szCs w:val="18"/>
              </w:rPr>
              <w:t>Identity of person(s) responsible for health and safety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327EC" w:rsidRPr="00BF307E" w:rsidRDefault="004327EC"/>
        </w:tc>
      </w:tr>
    </w:tbl>
    <w:p w:rsidR="004327EC" w:rsidRPr="00BF307E" w:rsidRDefault="004327EC">
      <w:pPr>
        <w:ind w:right="-286"/>
        <w:jc w:val="both"/>
      </w:pPr>
    </w:p>
    <w:tbl>
      <w:tblPr>
        <w:tblStyle w:val="1"/>
        <w:tblW w:w="10774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536"/>
        <w:gridCol w:w="4253"/>
        <w:gridCol w:w="1559"/>
      </w:tblGrid>
      <w:tr w:rsidR="004327EC" w:rsidRPr="00BF307E">
        <w:tc>
          <w:tcPr>
            <w:tcW w:w="9215" w:type="dxa"/>
            <w:gridSpan w:val="3"/>
            <w:tcBorders>
              <w:top w:val="single" w:sz="4" w:space="0" w:color="000000"/>
              <w:bottom w:val="nil"/>
            </w:tcBorders>
            <w:shd w:val="clear" w:color="auto" w:fill="FFFFFF"/>
          </w:tcPr>
          <w:p w:rsidR="004327EC" w:rsidRPr="00BF307E" w:rsidRDefault="00FD1AE6">
            <w:r w:rsidRPr="00BF307E">
              <w:rPr>
                <w:rFonts w:ascii="Tahoma" w:eastAsia="Tahoma" w:hAnsi="Tahoma" w:cs="Tahoma"/>
              </w:rPr>
              <w:t>Declaration</w:t>
            </w:r>
          </w:p>
        </w:tc>
        <w:tc>
          <w:tcPr>
            <w:tcW w:w="1559" w:type="dxa"/>
            <w:tcBorders>
              <w:top w:val="single" w:sz="4" w:space="0" w:color="000000"/>
              <w:bottom w:val="nil"/>
            </w:tcBorders>
            <w:shd w:val="clear" w:color="auto" w:fill="FFFFFF"/>
          </w:tcPr>
          <w:p w:rsidR="004327EC" w:rsidRPr="00BF307E" w:rsidRDefault="004327EC"/>
        </w:tc>
      </w:tr>
      <w:tr w:rsidR="004327EC" w:rsidRPr="00BF307E">
        <w:trPr>
          <w:trHeight w:val="240"/>
        </w:trPr>
        <w:tc>
          <w:tcPr>
            <w:tcW w:w="9215" w:type="dxa"/>
            <w:gridSpan w:val="3"/>
            <w:tcBorders>
              <w:top w:val="single" w:sz="4" w:space="0" w:color="000000"/>
              <w:bottom w:val="nil"/>
              <w:right w:val="nil"/>
            </w:tcBorders>
          </w:tcPr>
          <w:p w:rsidR="004327EC" w:rsidRPr="00BF307E" w:rsidRDefault="00FD1AE6">
            <w:r w:rsidRPr="00BF307E">
              <w:rPr>
                <w:rFonts w:ascii="Tahoma" w:eastAsia="Tahoma" w:hAnsi="Tahoma" w:cs="Tahoma"/>
                <w:sz w:val="18"/>
                <w:szCs w:val="18"/>
              </w:rPr>
              <w:t>The above statements are true to the best of my knowledge and belief.</w:t>
            </w:r>
          </w:p>
          <w:p w:rsidR="004327EC" w:rsidRPr="00BF307E" w:rsidRDefault="004327EC"/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:rsidR="004327EC" w:rsidRPr="00BF307E" w:rsidRDefault="004327EC"/>
        </w:tc>
      </w:tr>
      <w:tr w:rsidR="004327EC" w:rsidRPr="00BF307E">
        <w:trPr>
          <w:trHeight w:val="240"/>
        </w:trPr>
        <w:tc>
          <w:tcPr>
            <w:tcW w:w="4962" w:type="dxa"/>
            <w:gridSpan w:val="2"/>
            <w:tcBorders>
              <w:top w:val="nil"/>
              <w:bottom w:val="nil"/>
              <w:right w:val="nil"/>
            </w:tcBorders>
          </w:tcPr>
          <w:p w:rsidR="004327EC" w:rsidRPr="00BF307E" w:rsidRDefault="00FD1AE6">
            <w:r w:rsidRPr="00BF307E">
              <w:rPr>
                <w:rFonts w:ascii="Tahoma" w:eastAsia="Tahoma" w:hAnsi="Tahoma" w:cs="Tahoma"/>
                <w:sz w:val="18"/>
                <w:szCs w:val="18"/>
              </w:rPr>
              <w:t>Name: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327EC" w:rsidRPr="00BF307E" w:rsidRDefault="00FD1AE6">
            <w:r w:rsidRPr="00BF307E">
              <w:rPr>
                <w:rFonts w:ascii="Tahoma" w:eastAsia="Tahoma" w:hAnsi="Tahoma" w:cs="Tahoma"/>
                <w:sz w:val="18"/>
                <w:szCs w:val="18"/>
              </w:rPr>
              <w:t>Position: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:rsidR="004327EC" w:rsidRPr="00BF307E" w:rsidRDefault="004327EC"/>
        </w:tc>
      </w:tr>
      <w:tr w:rsidR="004327EC" w:rsidRPr="00BF307E">
        <w:trPr>
          <w:trHeight w:val="24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4327EC" w:rsidRPr="00BF307E" w:rsidRDefault="004327EC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327EC" w:rsidRPr="00BF307E" w:rsidRDefault="004327EC"/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327EC" w:rsidRPr="00BF307E" w:rsidRDefault="004327EC"/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:rsidR="004327EC" w:rsidRPr="00BF307E" w:rsidRDefault="004327EC"/>
        </w:tc>
      </w:tr>
      <w:tr w:rsidR="004327EC" w:rsidRPr="00BF307E">
        <w:trPr>
          <w:trHeight w:val="80"/>
        </w:trPr>
        <w:tc>
          <w:tcPr>
            <w:tcW w:w="4962" w:type="dxa"/>
            <w:gridSpan w:val="2"/>
            <w:tcBorders>
              <w:top w:val="nil"/>
              <w:bottom w:val="nil"/>
              <w:right w:val="nil"/>
            </w:tcBorders>
          </w:tcPr>
          <w:p w:rsidR="004327EC" w:rsidRPr="00BF307E" w:rsidRDefault="00FD1AE6">
            <w:r w:rsidRPr="00BF307E">
              <w:rPr>
                <w:rFonts w:ascii="Tahoma" w:eastAsia="Tahoma" w:hAnsi="Tahoma" w:cs="Tahoma"/>
                <w:sz w:val="18"/>
                <w:szCs w:val="18"/>
              </w:rPr>
              <w:t>Signature: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327EC" w:rsidRPr="00BF307E" w:rsidRDefault="00FD1AE6">
            <w:r w:rsidRPr="00BF307E">
              <w:rPr>
                <w:rFonts w:ascii="Tahoma" w:eastAsia="Tahoma" w:hAnsi="Tahoma" w:cs="Tahoma"/>
                <w:sz w:val="18"/>
                <w:szCs w:val="18"/>
              </w:rPr>
              <w:t>Date: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:rsidR="004327EC" w:rsidRPr="00BF307E" w:rsidRDefault="004327EC"/>
        </w:tc>
      </w:tr>
      <w:tr w:rsidR="004327EC" w:rsidRPr="00BF307E">
        <w:trPr>
          <w:trHeight w:val="240"/>
        </w:trPr>
        <w:tc>
          <w:tcPr>
            <w:tcW w:w="426" w:type="dxa"/>
            <w:tcBorders>
              <w:top w:val="nil"/>
              <w:bottom w:val="single" w:sz="4" w:space="0" w:color="000000"/>
              <w:right w:val="nil"/>
            </w:tcBorders>
          </w:tcPr>
          <w:p w:rsidR="004327EC" w:rsidRPr="00BF307E" w:rsidRDefault="004327EC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27EC" w:rsidRPr="00BF307E" w:rsidRDefault="004327EC"/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27EC" w:rsidRPr="00BF307E" w:rsidRDefault="004327EC"/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4327EC" w:rsidRPr="00BF307E" w:rsidRDefault="004327EC"/>
        </w:tc>
      </w:tr>
    </w:tbl>
    <w:p w:rsidR="004327EC" w:rsidRPr="00BF307E" w:rsidRDefault="004327EC">
      <w:pPr>
        <w:ind w:right="-286"/>
        <w:jc w:val="both"/>
      </w:pPr>
    </w:p>
    <w:p w:rsidR="000B72D2" w:rsidRDefault="000B72D2">
      <w:pPr>
        <w:ind w:left="-284" w:right="-286"/>
        <w:jc w:val="both"/>
        <w:rPr>
          <w:rFonts w:ascii="Tahoma" w:eastAsia="Tahoma" w:hAnsi="Tahoma" w:cs="Tahoma"/>
          <w:sz w:val="18"/>
          <w:szCs w:val="18"/>
        </w:rPr>
      </w:pPr>
    </w:p>
    <w:p w:rsidR="00051765" w:rsidRPr="00BF307E" w:rsidRDefault="00FD1AE6">
      <w:pPr>
        <w:ind w:left="-284" w:right="-286"/>
        <w:jc w:val="both"/>
        <w:rPr>
          <w:rFonts w:ascii="Tahoma" w:eastAsia="Tahoma" w:hAnsi="Tahoma" w:cs="Tahoma"/>
          <w:sz w:val="18"/>
          <w:szCs w:val="18"/>
        </w:rPr>
      </w:pPr>
      <w:r w:rsidRPr="00BF307E">
        <w:rPr>
          <w:rFonts w:ascii="Tahoma" w:eastAsia="Tahoma" w:hAnsi="Tahoma" w:cs="Tahoma"/>
          <w:sz w:val="18"/>
          <w:szCs w:val="18"/>
        </w:rPr>
        <w:t xml:space="preserve">Thank you for completing this questionnaire.  Please return it to </w:t>
      </w:r>
      <w:r w:rsidR="00051765" w:rsidRPr="00BF307E">
        <w:rPr>
          <w:rFonts w:ascii="Tahoma" w:eastAsia="Tahoma" w:hAnsi="Tahoma" w:cs="Tahoma"/>
          <w:sz w:val="18"/>
          <w:szCs w:val="18"/>
        </w:rPr>
        <w:t xml:space="preserve">the </w:t>
      </w:r>
      <w:r w:rsidR="00325693">
        <w:rPr>
          <w:rFonts w:ascii="Tahoma" w:eastAsia="Tahoma" w:hAnsi="Tahoma" w:cs="Tahoma"/>
          <w:sz w:val="18"/>
          <w:szCs w:val="18"/>
        </w:rPr>
        <w:t xml:space="preserve">relevant </w:t>
      </w:r>
      <w:r w:rsidR="000B72D2">
        <w:rPr>
          <w:rFonts w:ascii="Tahoma" w:eastAsia="Tahoma" w:hAnsi="Tahoma" w:cs="Tahoma"/>
          <w:sz w:val="18"/>
          <w:szCs w:val="18"/>
        </w:rPr>
        <w:t>University contact as below</w:t>
      </w:r>
      <w:r w:rsidR="00051765" w:rsidRPr="00BF307E">
        <w:rPr>
          <w:rFonts w:ascii="Tahoma" w:eastAsia="Tahoma" w:hAnsi="Tahoma" w:cs="Tahoma"/>
          <w:sz w:val="18"/>
          <w:szCs w:val="18"/>
        </w:rPr>
        <w:t xml:space="preserve">: </w:t>
      </w:r>
    </w:p>
    <w:p w:rsidR="00051765" w:rsidRPr="00BF307E" w:rsidRDefault="00051765">
      <w:pPr>
        <w:ind w:left="-284" w:right="-286"/>
        <w:jc w:val="both"/>
        <w:rPr>
          <w:rFonts w:ascii="Tahoma" w:eastAsia="Tahoma" w:hAnsi="Tahoma" w:cs="Tahoma"/>
          <w:sz w:val="18"/>
          <w:szCs w:val="18"/>
        </w:rPr>
      </w:pPr>
    </w:p>
    <w:p w:rsidR="00051765" w:rsidRPr="00BF307E" w:rsidRDefault="00051765">
      <w:pPr>
        <w:ind w:left="-284" w:right="-286"/>
        <w:jc w:val="both"/>
        <w:rPr>
          <w:rFonts w:ascii="Tahoma" w:eastAsia="Tahoma" w:hAnsi="Tahoma" w:cs="Tahoma"/>
          <w:sz w:val="18"/>
          <w:szCs w:val="18"/>
        </w:rPr>
      </w:pPr>
      <w:r w:rsidRPr="00BF307E">
        <w:rPr>
          <w:rFonts w:ascii="Tahoma" w:eastAsia="Tahoma" w:hAnsi="Tahoma" w:cs="Tahoma"/>
          <w:sz w:val="18"/>
          <w:szCs w:val="18"/>
        </w:rPr>
        <w:t xml:space="preserve">University of Leeds – Catherine Liddle email: </w:t>
      </w:r>
      <w:hyperlink r:id="rId6" w:history="1">
        <w:r w:rsidRPr="00BF307E">
          <w:rPr>
            <w:rStyle w:val="Hyperlink"/>
            <w:rFonts w:ascii="Tahoma" w:eastAsia="Tahoma" w:hAnsi="Tahoma" w:cs="Tahoma"/>
            <w:sz w:val="18"/>
            <w:szCs w:val="18"/>
          </w:rPr>
          <w:t>c.m.liddle@leeds.ac.uk</w:t>
        </w:r>
      </w:hyperlink>
      <w:r w:rsidRPr="00BF307E">
        <w:rPr>
          <w:rFonts w:ascii="Tahoma" w:eastAsia="Tahoma" w:hAnsi="Tahoma" w:cs="Tahoma"/>
          <w:sz w:val="18"/>
          <w:szCs w:val="18"/>
        </w:rPr>
        <w:t xml:space="preserve"> </w:t>
      </w:r>
    </w:p>
    <w:p w:rsidR="00051765" w:rsidRPr="00BF307E" w:rsidRDefault="00051765">
      <w:pPr>
        <w:ind w:left="-284" w:right="-286"/>
        <w:jc w:val="both"/>
        <w:rPr>
          <w:rFonts w:ascii="Tahoma" w:eastAsia="Tahoma" w:hAnsi="Tahoma" w:cs="Tahoma"/>
          <w:sz w:val="18"/>
          <w:szCs w:val="18"/>
        </w:rPr>
      </w:pPr>
    </w:p>
    <w:p w:rsidR="00051765" w:rsidRPr="00BF307E" w:rsidRDefault="00051765">
      <w:pPr>
        <w:ind w:left="-284" w:right="-286"/>
        <w:jc w:val="both"/>
        <w:rPr>
          <w:rFonts w:ascii="Tahoma" w:eastAsia="Tahoma" w:hAnsi="Tahoma" w:cs="Tahoma"/>
          <w:sz w:val="18"/>
          <w:szCs w:val="18"/>
        </w:rPr>
      </w:pPr>
      <w:r w:rsidRPr="00BF307E">
        <w:rPr>
          <w:rFonts w:ascii="Tahoma" w:eastAsia="Tahoma" w:hAnsi="Tahoma" w:cs="Tahoma"/>
          <w:sz w:val="18"/>
          <w:szCs w:val="18"/>
        </w:rPr>
        <w:t>University of Sheffield –</w:t>
      </w:r>
      <w:r w:rsidR="00426BDC">
        <w:rPr>
          <w:rFonts w:ascii="Tahoma" w:eastAsia="Tahoma" w:hAnsi="Tahoma" w:cs="Tahoma"/>
          <w:sz w:val="18"/>
          <w:szCs w:val="18"/>
        </w:rPr>
        <w:t xml:space="preserve"> </w:t>
      </w:r>
      <w:r w:rsidR="00325693">
        <w:rPr>
          <w:rFonts w:ascii="Tahoma" w:eastAsia="Tahoma" w:hAnsi="Tahoma" w:cs="Tahoma"/>
          <w:sz w:val="18"/>
          <w:szCs w:val="18"/>
        </w:rPr>
        <w:t>Emily Goodall email:</w:t>
      </w:r>
      <w:r w:rsidR="00325693" w:rsidRPr="00325693">
        <w:rPr>
          <w:rFonts w:ascii="Tahoma" w:eastAsia="Tahoma" w:hAnsi="Tahoma" w:cs="Tahoma"/>
          <w:sz w:val="18"/>
          <w:szCs w:val="18"/>
        </w:rPr>
        <w:t xml:space="preserve"> </w:t>
      </w:r>
      <w:hyperlink r:id="rId7" w:history="1">
        <w:r w:rsidR="00325693" w:rsidRPr="00724EDE">
          <w:rPr>
            <w:rStyle w:val="Hyperlink"/>
            <w:rFonts w:ascii="Tahoma" w:eastAsia="Tahoma" w:hAnsi="Tahoma" w:cs="Tahoma"/>
            <w:sz w:val="18"/>
            <w:szCs w:val="18"/>
          </w:rPr>
          <w:t>e.goodall@sheffield.ac.uk</w:t>
        </w:r>
      </w:hyperlink>
      <w:r w:rsidR="00325693">
        <w:rPr>
          <w:rFonts w:ascii="Tahoma" w:eastAsia="Tahoma" w:hAnsi="Tahoma" w:cs="Tahoma"/>
          <w:sz w:val="18"/>
          <w:szCs w:val="18"/>
        </w:rPr>
        <w:t xml:space="preserve"> </w:t>
      </w:r>
    </w:p>
    <w:p w:rsidR="00051765" w:rsidRPr="00BF307E" w:rsidRDefault="00051765">
      <w:pPr>
        <w:ind w:left="-284" w:right="-286"/>
        <w:jc w:val="both"/>
        <w:rPr>
          <w:rFonts w:ascii="Tahoma" w:eastAsia="Tahoma" w:hAnsi="Tahoma" w:cs="Tahoma"/>
          <w:sz w:val="18"/>
          <w:szCs w:val="18"/>
        </w:rPr>
      </w:pPr>
    </w:p>
    <w:p w:rsidR="004327EC" w:rsidRPr="00BF307E" w:rsidRDefault="00051765">
      <w:pPr>
        <w:ind w:left="-284" w:right="-286"/>
        <w:jc w:val="both"/>
      </w:pPr>
      <w:r w:rsidRPr="00BF307E">
        <w:rPr>
          <w:rFonts w:ascii="Tahoma" w:eastAsia="Tahoma" w:hAnsi="Tahoma" w:cs="Tahoma"/>
          <w:sz w:val="18"/>
          <w:szCs w:val="18"/>
        </w:rPr>
        <w:t xml:space="preserve">University of York – Amanda Barnes email: </w:t>
      </w:r>
      <w:hyperlink r:id="rId8" w:history="1">
        <w:r w:rsidRPr="00BF307E">
          <w:rPr>
            <w:rStyle w:val="Hyperlink"/>
            <w:rFonts w:ascii="Tahoma" w:eastAsia="Tahoma" w:hAnsi="Tahoma" w:cs="Tahoma"/>
            <w:sz w:val="18"/>
            <w:szCs w:val="18"/>
          </w:rPr>
          <w:t>amanda.barnes@york.ac.uk</w:t>
        </w:r>
      </w:hyperlink>
      <w:r w:rsidRPr="00BF307E">
        <w:rPr>
          <w:rFonts w:ascii="Tahoma" w:eastAsia="Tahoma" w:hAnsi="Tahoma" w:cs="Tahoma"/>
          <w:sz w:val="18"/>
          <w:szCs w:val="18"/>
        </w:rPr>
        <w:t xml:space="preserve"> </w:t>
      </w:r>
    </w:p>
    <w:sectPr w:rsidR="004327EC" w:rsidRPr="00BF307E">
      <w:headerReference w:type="default" r:id="rId9"/>
      <w:footerReference w:type="default" r:id="rId10"/>
      <w:pgSz w:w="11906" w:h="16838"/>
      <w:pgMar w:top="567" w:right="851" w:bottom="567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2D2" w:rsidRDefault="000B72D2">
      <w:r>
        <w:separator/>
      </w:r>
    </w:p>
  </w:endnote>
  <w:endnote w:type="continuationSeparator" w:id="0">
    <w:p w:rsidR="000B72D2" w:rsidRDefault="000B7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54895290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B72D2" w:rsidRPr="000B6339" w:rsidRDefault="00426BDC" w:rsidP="00426BDC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FILENAME   \* MERGEFORMAT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PIPS-Host-HealthandSafetyChecklist@2019-11-06.docx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0B72D2" w:rsidRPr="000B633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0B72D2"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0B72D2" w:rsidRPr="000B633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="000B72D2"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12D8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0B72D2"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0B72D2" w:rsidRPr="000B633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0B72D2"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0B72D2" w:rsidRPr="000B633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="000B72D2"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12D8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0B72D2"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2D2" w:rsidRDefault="000B72D2">
      <w:r>
        <w:separator/>
      </w:r>
    </w:p>
  </w:footnote>
  <w:footnote w:type="continuationSeparator" w:id="0">
    <w:p w:rsidR="000B72D2" w:rsidRDefault="000B7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BDC" w:rsidRDefault="00426BDC" w:rsidP="00426BDC">
    <w:pPr>
      <w:tabs>
        <w:tab w:val="left" w:pos="1709"/>
        <w:tab w:val="center" w:pos="2517"/>
        <w:tab w:val="center" w:pos="4513"/>
        <w:tab w:val="right" w:pos="9026"/>
      </w:tabs>
      <w:spacing w:before="720"/>
      <w:rPr>
        <w:rFonts w:ascii="Arial" w:hAnsi="Arial" w:cs="Arial"/>
        <w:sz w:val="22"/>
      </w:rPr>
    </w:pPr>
    <w:r w:rsidRPr="00426BDC">
      <w:rPr>
        <w:noProof/>
        <w:sz w:val="16"/>
      </w:rPr>
      <w:drawing>
        <wp:anchor distT="0" distB="0" distL="114300" distR="114300" simplePos="0" relativeHeight="251660288" behindDoc="0" locked="0" layoutInCell="1" allowOverlap="1" wp14:anchorId="00F8C1B3" wp14:editId="622B956A">
          <wp:simplePos x="0" y="0"/>
          <wp:positionH relativeFrom="column">
            <wp:posOffset>3945382</wp:posOffset>
          </wp:positionH>
          <wp:positionV relativeFrom="paragraph">
            <wp:posOffset>-456946</wp:posOffset>
          </wp:positionV>
          <wp:extent cx="2468880" cy="1276350"/>
          <wp:effectExtent l="0" t="0" r="7620" b="0"/>
          <wp:wrapSquare wrapText="bothSides"/>
          <wp:docPr id="5" name="Picture 17" descr="WR_Mechanistic_Biolog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7" descr="WR_Mechanistic_Biology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8880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6BDC">
      <w:rPr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-192532</wp:posOffset>
          </wp:positionH>
          <wp:positionV relativeFrom="paragraph">
            <wp:posOffset>-170307</wp:posOffset>
          </wp:positionV>
          <wp:extent cx="3405844" cy="819258"/>
          <wp:effectExtent l="0" t="0" r="4445" b="0"/>
          <wp:wrapSquare wrapText="bothSides"/>
          <wp:docPr id="6" name="Picture 6" descr="S:\Graduate School PGR\White Rose BBSRC DTP\Logos\UKRI BBSRC LOGO - NEW Nov19\UKRI_BBSR_Council-Logo_Horiz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Graduate School PGR\White Rose BBSRC DTP\Logos\UKRI BBSRC LOGO - NEW Nov19\UKRI_BBSR_Council-Logo_Horiz-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5844" cy="819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26BDC">
      <w:rPr>
        <w:rFonts w:ascii="Arial" w:hAnsi="Arial" w:cs="Arial"/>
        <w:sz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EC"/>
    <w:rsid w:val="00051765"/>
    <w:rsid w:val="000631BC"/>
    <w:rsid w:val="000B6339"/>
    <w:rsid w:val="000B72D2"/>
    <w:rsid w:val="002108BC"/>
    <w:rsid w:val="00325693"/>
    <w:rsid w:val="00426BDC"/>
    <w:rsid w:val="004327EC"/>
    <w:rsid w:val="006E60EB"/>
    <w:rsid w:val="008A5AB1"/>
    <w:rsid w:val="00A12D80"/>
    <w:rsid w:val="00A816A1"/>
    <w:rsid w:val="00BF307E"/>
    <w:rsid w:val="00F63AB6"/>
    <w:rsid w:val="00FD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C2179"/>
  <w15:docId w15:val="{7815E4B7-44B7-4F65-B3B6-DC2FFEB1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0"/>
    <w:basedOn w:val="TableNormal"/>
    <w:tblPr>
      <w:tblStyleRowBandSize w:val="1"/>
      <w:tblStyleColBandSize w:val="1"/>
    </w:tblPr>
  </w:style>
  <w:style w:type="table" w:customStyle="1" w:styleId="9">
    <w:name w:val="9"/>
    <w:basedOn w:val="TableNormal"/>
    <w:tblPr>
      <w:tblStyleRowBandSize w:val="1"/>
      <w:tblStyleColBandSize w:val="1"/>
    </w:tblPr>
  </w:style>
  <w:style w:type="table" w:customStyle="1" w:styleId="8">
    <w:name w:val="8"/>
    <w:basedOn w:val="TableNormal"/>
    <w:tblPr>
      <w:tblStyleRowBandSize w:val="1"/>
      <w:tblStyleColBandSize w:val="1"/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">
    <w:name w:val="6"/>
    <w:basedOn w:val="TableNormal"/>
    <w:tblPr>
      <w:tblStyleRowBandSize w:val="1"/>
      <w:tblStyleColBandSize w:val="1"/>
    </w:tbl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0517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3A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AB6"/>
  </w:style>
  <w:style w:type="paragraph" w:styleId="Footer">
    <w:name w:val="footer"/>
    <w:basedOn w:val="Normal"/>
    <w:link w:val="FooterChar"/>
    <w:uiPriority w:val="99"/>
    <w:unhideWhenUsed/>
    <w:rsid w:val="00F63A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AB6"/>
  </w:style>
  <w:style w:type="character" w:styleId="FollowedHyperlink">
    <w:name w:val="FollowedHyperlink"/>
    <w:basedOn w:val="DefaultParagraphFont"/>
    <w:uiPriority w:val="99"/>
    <w:semiHidden/>
    <w:unhideWhenUsed/>
    <w:rsid w:val="002108B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A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.barnes@york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.goodall@sheffield.ac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.m.liddle@leeds.ac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BCCB42B1.dotm</Template>
  <TotalTime>17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Liddle</dc:creator>
  <cp:keywords/>
  <dc:description/>
  <cp:lastModifiedBy>Catherine Liddle</cp:lastModifiedBy>
  <cp:revision>7</cp:revision>
  <cp:lastPrinted>2019-09-27T13:38:00Z</cp:lastPrinted>
  <dcterms:created xsi:type="dcterms:W3CDTF">2019-09-27T13:42:00Z</dcterms:created>
  <dcterms:modified xsi:type="dcterms:W3CDTF">2019-11-06T16:22:00Z</dcterms:modified>
</cp:coreProperties>
</file>